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63" w:rsidRDefault="00860663" w:rsidP="00860663">
      <w:pPr>
        <w:jc w:val="center"/>
        <w:rPr>
          <w:rFonts w:ascii="楷体_GB2312" w:eastAsia="楷体_GB2312"/>
          <w:b/>
          <w:sz w:val="30"/>
          <w:szCs w:val="30"/>
        </w:rPr>
      </w:pPr>
      <w:r w:rsidRPr="00FD66A4">
        <w:rPr>
          <w:rFonts w:ascii="楷体_GB2312" w:eastAsia="楷体_GB2312" w:hint="eastAsia"/>
          <w:b/>
          <w:sz w:val="30"/>
          <w:szCs w:val="30"/>
        </w:rPr>
        <w:t>厦门大学</w:t>
      </w:r>
      <w:r>
        <w:rPr>
          <w:rFonts w:ascii="楷体_GB2312" w:eastAsia="楷体_GB2312" w:hint="eastAsia"/>
          <w:b/>
          <w:sz w:val="30"/>
          <w:szCs w:val="30"/>
        </w:rPr>
        <w:t>电子工程系</w:t>
      </w:r>
      <w:r w:rsidRPr="00FD66A4">
        <w:rPr>
          <w:rFonts w:ascii="楷体_GB2312" w:eastAsia="楷体_GB2312" w:hint="eastAsia"/>
          <w:b/>
          <w:sz w:val="30"/>
          <w:szCs w:val="30"/>
        </w:rPr>
        <w:t>20</w:t>
      </w:r>
      <w:r>
        <w:rPr>
          <w:rFonts w:ascii="楷体_GB2312" w:eastAsia="楷体_GB2312" w:hint="eastAsia"/>
          <w:b/>
          <w:sz w:val="30"/>
          <w:szCs w:val="30"/>
        </w:rPr>
        <w:t>15</w:t>
      </w:r>
      <w:r w:rsidRPr="00FD66A4">
        <w:rPr>
          <w:rFonts w:ascii="楷体_GB2312" w:eastAsia="楷体_GB2312" w:hint="eastAsia"/>
          <w:b/>
          <w:sz w:val="30"/>
          <w:szCs w:val="30"/>
        </w:rPr>
        <w:t>年硕士研究生</w:t>
      </w:r>
    </w:p>
    <w:p w:rsidR="00860663" w:rsidRPr="00FD66A4" w:rsidRDefault="00860663" w:rsidP="00860663">
      <w:pPr>
        <w:jc w:val="center"/>
        <w:rPr>
          <w:rFonts w:ascii="楷体_GB2312" w:eastAsia="楷体_GB2312"/>
          <w:b/>
          <w:sz w:val="30"/>
          <w:szCs w:val="30"/>
        </w:rPr>
      </w:pPr>
      <w:r w:rsidRPr="00FD66A4">
        <w:rPr>
          <w:rFonts w:ascii="楷体_GB2312" w:eastAsia="楷体_GB2312" w:hint="eastAsia"/>
          <w:b/>
          <w:sz w:val="30"/>
          <w:szCs w:val="30"/>
        </w:rPr>
        <w:t>复试录取工作实施细则</w:t>
      </w:r>
    </w:p>
    <w:p w:rsidR="00860663" w:rsidRPr="00FD66A4" w:rsidRDefault="00860663" w:rsidP="00860663">
      <w:pPr>
        <w:widowControl/>
        <w:snapToGrid w:val="0"/>
        <w:spacing w:line="360" w:lineRule="auto"/>
        <w:ind w:firstLine="560"/>
        <w:rPr>
          <w:rFonts w:ascii="仿宋_GB2312" w:eastAsia="仿宋_GB2312" w:hAnsi="华文楷体"/>
          <w:sz w:val="24"/>
        </w:rPr>
      </w:pPr>
      <w:r w:rsidRPr="00FD66A4">
        <w:rPr>
          <w:rFonts w:ascii="仿宋_GB2312" w:eastAsia="仿宋_GB2312" w:hAnsi="宋体" w:cs="宋体" w:hint="eastAsia"/>
          <w:bCs/>
          <w:color w:val="000000"/>
          <w:kern w:val="0"/>
          <w:sz w:val="24"/>
        </w:rPr>
        <w:t>根据《厦门大学</w:t>
      </w:r>
      <w:r>
        <w:rPr>
          <w:rFonts w:ascii="仿宋_GB2312" w:eastAsia="仿宋_GB2312" w:hAnsi="宋体" w:cs="宋体" w:hint="eastAsia"/>
          <w:bCs/>
          <w:color w:val="000000"/>
          <w:kern w:val="0"/>
          <w:sz w:val="24"/>
        </w:rPr>
        <w:t>201</w:t>
      </w:r>
      <w:r w:rsidR="005C1EB4">
        <w:rPr>
          <w:rFonts w:ascii="仿宋_GB2312" w:eastAsia="仿宋_GB2312" w:hAnsi="宋体" w:cs="宋体"/>
          <w:bCs/>
          <w:color w:val="000000"/>
          <w:kern w:val="0"/>
          <w:sz w:val="24"/>
        </w:rPr>
        <w:t>5</w:t>
      </w:r>
      <w:r w:rsidRPr="00FD66A4">
        <w:rPr>
          <w:rFonts w:ascii="仿宋_GB2312" w:eastAsia="仿宋_GB2312" w:hAnsi="宋体" w:cs="宋体" w:hint="eastAsia"/>
          <w:bCs/>
          <w:color w:val="000000"/>
          <w:kern w:val="0"/>
          <w:sz w:val="24"/>
        </w:rPr>
        <w:t>年硕士研究生复试录取工作意见》，特制定如下复试录取</w:t>
      </w:r>
      <w:r w:rsidRPr="00FD66A4">
        <w:rPr>
          <w:rFonts w:ascii="仿宋_GB2312" w:eastAsia="仿宋_GB2312" w:hAnsi="华文楷体" w:hint="eastAsia"/>
          <w:sz w:val="24"/>
        </w:rPr>
        <w:t>工作实施细则：</w:t>
      </w:r>
    </w:p>
    <w:p w:rsidR="00860663" w:rsidRPr="00104C38" w:rsidRDefault="00860663" w:rsidP="00860663">
      <w:pPr>
        <w:spacing w:line="360" w:lineRule="auto"/>
        <w:ind w:firstLineChars="200" w:firstLine="482"/>
        <w:rPr>
          <w:rFonts w:ascii="仿宋_GB2312" w:eastAsia="仿宋_GB2312" w:hAnsi="宋体" w:cs="宋体"/>
          <w:bCs/>
          <w:color w:val="000000"/>
          <w:kern w:val="0"/>
          <w:sz w:val="24"/>
        </w:rPr>
      </w:pPr>
      <w:r w:rsidRPr="00104C38">
        <w:rPr>
          <w:rFonts w:ascii="仿宋_GB2312" w:eastAsia="仿宋_GB2312" w:hAnsi="华文楷体" w:hint="eastAsia"/>
          <w:b/>
          <w:sz w:val="24"/>
        </w:rPr>
        <w:t>一、复试录取工作指导思想</w:t>
      </w:r>
    </w:p>
    <w:p w:rsidR="00860663" w:rsidRPr="00FD66A4" w:rsidRDefault="00860663" w:rsidP="00860663">
      <w:pPr>
        <w:spacing w:line="360" w:lineRule="auto"/>
        <w:ind w:firstLineChars="200" w:firstLine="480"/>
        <w:rPr>
          <w:rFonts w:ascii="仿宋_GB2312" w:eastAsia="仿宋_GB2312" w:hAnsi="华文楷体"/>
          <w:sz w:val="24"/>
        </w:rPr>
      </w:pPr>
      <w:r w:rsidRPr="00FD66A4">
        <w:rPr>
          <w:rFonts w:ascii="仿宋_GB2312" w:eastAsia="仿宋_GB2312" w:hAnsi="华文楷体" w:hint="eastAsia"/>
          <w:sz w:val="24"/>
        </w:rPr>
        <w:t>坚持公开、公平、公正和科学选拔的原则，德智体全面衡量，择优选拔，确保质量，按需招生，宁缺毋滥；坚持选拔具有突出创新能力及潜力、具有特殊学术专长及潜力的人才的原则。</w:t>
      </w:r>
    </w:p>
    <w:p w:rsidR="00860663" w:rsidRPr="00FD66A4" w:rsidRDefault="00E25B1F" w:rsidP="00860663">
      <w:pPr>
        <w:spacing w:line="360" w:lineRule="auto"/>
        <w:ind w:firstLineChars="200" w:firstLine="482"/>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二</w:t>
      </w:r>
      <w:r w:rsidR="00860663" w:rsidRPr="00FD66A4">
        <w:rPr>
          <w:rFonts w:ascii="仿宋_GB2312" w:eastAsia="仿宋_GB2312" w:hAnsi="宋体" w:cs="宋体" w:hint="eastAsia"/>
          <w:b/>
          <w:bCs/>
          <w:color w:val="000000"/>
          <w:kern w:val="0"/>
          <w:sz w:val="24"/>
        </w:rPr>
        <w:t>、</w:t>
      </w:r>
      <w:r w:rsidR="00860663">
        <w:rPr>
          <w:rFonts w:ascii="仿宋_GB2312" w:eastAsia="仿宋_GB2312" w:hAnsi="宋体" w:cs="宋体" w:hint="eastAsia"/>
          <w:b/>
          <w:bCs/>
          <w:color w:val="000000"/>
          <w:kern w:val="0"/>
          <w:sz w:val="24"/>
        </w:rPr>
        <w:t>电子工程系</w:t>
      </w:r>
      <w:r w:rsidR="00860663" w:rsidRPr="00FD66A4">
        <w:rPr>
          <w:rFonts w:ascii="仿宋_GB2312" w:eastAsia="仿宋_GB2312" w:hAnsi="宋体" w:cs="宋体" w:hint="eastAsia"/>
          <w:b/>
          <w:bCs/>
          <w:color w:val="000000"/>
          <w:kern w:val="0"/>
          <w:sz w:val="24"/>
        </w:rPr>
        <w:t>复试基本分数线的划定</w:t>
      </w:r>
    </w:p>
    <w:p w:rsidR="00860663" w:rsidRPr="00FD66A4" w:rsidRDefault="00860663" w:rsidP="00860663">
      <w:pPr>
        <w:widowControl/>
        <w:snapToGrid w:val="0"/>
        <w:spacing w:line="360" w:lineRule="auto"/>
        <w:ind w:firstLine="561"/>
        <w:rPr>
          <w:rFonts w:ascii="仿宋_GB2312" w:eastAsia="仿宋_GB2312" w:hAnsi="宋体" w:cs="宋体"/>
          <w:bCs/>
          <w:color w:val="000000"/>
          <w:kern w:val="0"/>
          <w:sz w:val="24"/>
        </w:rPr>
      </w:pPr>
      <w:r w:rsidRPr="00FD66A4">
        <w:rPr>
          <w:rFonts w:ascii="仿宋_GB2312" w:eastAsia="仿宋_GB2312" w:hAnsi="华文楷体" w:hint="eastAsia"/>
          <w:sz w:val="24"/>
        </w:rPr>
        <w:t>根据厦门大学20</w:t>
      </w:r>
      <w:r w:rsidR="00422BD3">
        <w:rPr>
          <w:rFonts w:ascii="仿宋_GB2312" w:eastAsia="仿宋_GB2312" w:hAnsi="华文楷体" w:hint="eastAsia"/>
          <w:sz w:val="24"/>
        </w:rPr>
        <w:t>15</w:t>
      </w:r>
      <w:r w:rsidRPr="00FD66A4">
        <w:rPr>
          <w:rFonts w:ascii="仿宋_GB2312" w:eastAsia="仿宋_GB2312" w:hAnsi="华文楷体" w:hint="eastAsia"/>
          <w:sz w:val="24"/>
        </w:rPr>
        <w:t>年硕士研究生招生复试基本分数要求、学校研究生招生领导小组公布的</w:t>
      </w:r>
      <w:r w:rsidRPr="00FD66A4">
        <w:rPr>
          <w:rFonts w:ascii="仿宋_GB2312" w:eastAsia="仿宋_GB2312" w:hAnsi="宋体" w:cs="宋体" w:hint="eastAsia"/>
          <w:bCs/>
          <w:color w:val="000000"/>
          <w:kern w:val="0"/>
          <w:sz w:val="24"/>
        </w:rPr>
        <w:t>“</w:t>
      </w:r>
      <w:r>
        <w:rPr>
          <w:rFonts w:ascii="仿宋_GB2312" w:eastAsia="仿宋_GB2312" w:hAnsi="宋体" w:cs="宋体" w:hint="eastAsia"/>
          <w:bCs/>
          <w:color w:val="000000"/>
          <w:kern w:val="0"/>
          <w:sz w:val="24"/>
        </w:rPr>
        <w:t>电子工程系</w:t>
      </w:r>
      <w:r w:rsidRPr="00FD66A4">
        <w:rPr>
          <w:rFonts w:ascii="仿宋_GB2312" w:eastAsia="仿宋_GB2312" w:hAnsi="宋体" w:cs="宋体" w:hint="eastAsia"/>
          <w:bCs/>
          <w:color w:val="000000"/>
          <w:kern w:val="0"/>
          <w:sz w:val="24"/>
        </w:rPr>
        <w:t>”硕士研究生招生计划数，按照1：1.</w:t>
      </w:r>
      <w:r>
        <w:rPr>
          <w:rFonts w:ascii="仿宋_GB2312" w:eastAsia="仿宋_GB2312" w:hAnsi="宋体" w:cs="宋体" w:hint="eastAsia"/>
          <w:bCs/>
          <w:color w:val="000000"/>
          <w:kern w:val="0"/>
          <w:sz w:val="24"/>
        </w:rPr>
        <w:t>5</w:t>
      </w:r>
      <w:r w:rsidRPr="00FD66A4">
        <w:rPr>
          <w:rFonts w:ascii="仿宋_GB2312" w:eastAsia="仿宋_GB2312" w:hAnsi="宋体" w:cs="宋体" w:hint="eastAsia"/>
          <w:bCs/>
          <w:color w:val="000000"/>
          <w:kern w:val="0"/>
          <w:sz w:val="24"/>
        </w:rPr>
        <w:t>的比例确定</w:t>
      </w:r>
      <w:r>
        <w:rPr>
          <w:rFonts w:ascii="仿宋_GB2312" w:eastAsia="仿宋_GB2312" w:hAnsi="宋体" w:cs="宋体" w:hint="eastAsia"/>
          <w:bCs/>
          <w:color w:val="000000"/>
          <w:kern w:val="0"/>
          <w:sz w:val="24"/>
        </w:rPr>
        <w:t>电子工程系</w:t>
      </w:r>
      <w:r w:rsidRPr="00FD66A4">
        <w:rPr>
          <w:rFonts w:ascii="仿宋_GB2312" w:eastAsia="仿宋_GB2312" w:hAnsi="宋体" w:cs="宋体" w:hint="eastAsia"/>
          <w:bCs/>
          <w:color w:val="000000"/>
          <w:kern w:val="0"/>
          <w:sz w:val="24"/>
        </w:rPr>
        <w:t>20</w:t>
      </w:r>
      <w:r w:rsidR="00422BD3">
        <w:rPr>
          <w:rFonts w:ascii="仿宋_GB2312" w:eastAsia="仿宋_GB2312" w:hAnsi="宋体" w:cs="宋体" w:hint="eastAsia"/>
          <w:bCs/>
          <w:color w:val="000000"/>
          <w:kern w:val="0"/>
          <w:sz w:val="24"/>
        </w:rPr>
        <w:t>15</w:t>
      </w:r>
      <w:r w:rsidRPr="00FD66A4">
        <w:rPr>
          <w:rFonts w:ascii="仿宋_GB2312" w:eastAsia="仿宋_GB2312" w:hAnsi="宋体" w:cs="宋体" w:hint="eastAsia"/>
          <w:bCs/>
          <w:color w:val="000000"/>
          <w:kern w:val="0"/>
          <w:sz w:val="24"/>
        </w:rPr>
        <w:t>年</w:t>
      </w:r>
      <w:r>
        <w:rPr>
          <w:rFonts w:ascii="仿宋_GB2312" w:eastAsia="仿宋_GB2312" w:hAnsi="宋体" w:cs="宋体" w:hint="eastAsia"/>
          <w:bCs/>
          <w:color w:val="000000"/>
          <w:kern w:val="0"/>
          <w:sz w:val="24"/>
        </w:rPr>
        <w:t>工学</w:t>
      </w:r>
      <w:r w:rsidRPr="00FD66A4">
        <w:rPr>
          <w:rFonts w:ascii="仿宋_GB2312" w:eastAsia="仿宋_GB2312" w:hAnsi="宋体" w:cs="宋体" w:hint="eastAsia"/>
          <w:bCs/>
          <w:color w:val="000000"/>
          <w:kern w:val="0"/>
          <w:sz w:val="24"/>
        </w:rPr>
        <w:t>研究生复试基本分数线为：</w:t>
      </w:r>
    </w:p>
    <w:p w:rsidR="00860663" w:rsidRDefault="00860663" w:rsidP="00860663">
      <w:pPr>
        <w:widowControl/>
        <w:snapToGrid w:val="0"/>
        <w:spacing w:line="360" w:lineRule="auto"/>
        <w:ind w:firstLine="561"/>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学术硕士复试分数线为厦门大学工科线：</w:t>
      </w:r>
    </w:p>
    <w:p w:rsidR="00860663" w:rsidRDefault="00860663" w:rsidP="00860663">
      <w:pPr>
        <w:widowControl/>
        <w:snapToGrid w:val="0"/>
        <w:spacing w:line="360" w:lineRule="auto"/>
        <w:ind w:firstLine="561"/>
        <w:rPr>
          <w:rFonts w:ascii="仿宋_GB2312" w:eastAsia="仿宋_GB2312" w:hAnsi="宋体" w:cs="宋体"/>
          <w:bCs/>
          <w:color w:val="000000"/>
          <w:kern w:val="0"/>
          <w:sz w:val="24"/>
        </w:rPr>
      </w:pPr>
      <w:r w:rsidRPr="00FD66A4">
        <w:rPr>
          <w:rFonts w:ascii="仿宋_GB2312" w:eastAsia="仿宋_GB2312" w:hAnsi="宋体" w:cs="宋体" w:hint="eastAsia"/>
          <w:bCs/>
          <w:color w:val="000000"/>
          <w:kern w:val="0"/>
          <w:sz w:val="24"/>
        </w:rPr>
        <w:t>总分</w:t>
      </w:r>
      <w:r>
        <w:rPr>
          <w:rFonts w:ascii="仿宋_GB2312" w:eastAsia="仿宋_GB2312" w:hAnsi="宋体" w:cs="宋体" w:hint="eastAsia"/>
          <w:bCs/>
          <w:color w:val="000000"/>
          <w:kern w:val="0"/>
          <w:sz w:val="24"/>
        </w:rPr>
        <w:t>320，</w:t>
      </w:r>
      <w:r w:rsidRPr="00FD66A4">
        <w:rPr>
          <w:rFonts w:ascii="仿宋_GB2312" w:eastAsia="仿宋_GB2312" w:hAnsi="宋体" w:cs="宋体" w:hint="eastAsia"/>
          <w:bCs/>
          <w:color w:val="000000"/>
          <w:kern w:val="0"/>
          <w:sz w:val="24"/>
        </w:rPr>
        <w:t>政治</w:t>
      </w:r>
      <w:r>
        <w:rPr>
          <w:rFonts w:ascii="仿宋_GB2312" w:eastAsia="仿宋_GB2312" w:hAnsi="宋体" w:cs="宋体" w:hint="eastAsia"/>
          <w:bCs/>
          <w:color w:val="000000"/>
          <w:kern w:val="0"/>
          <w:sz w:val="24"/>
        </w:rPr>
        <w:t>50</w:t>
      </w:r>
      <w:r w:rsidRPr="00FD66A4">
        <w:rPr>
          <w:rFonts w:ascii="仿宋_GB2312" w:eastAsia="仿宋_GB2312" w:hAnsi="宋体" w:cs="宋体" w:hint="eastAsia"/>
          <w:bCs/>
          <w:color w:val="000000"/>
          <w:kern w:val="0"/>
          <w:sz w:val="24"/>
        </w:rPr>
        <w:t>，外语</w:t>
      </w:r>
      <w:r>
        <w:rPr>
          <w:rFonts w:ascii="仿宋_GB2312" w:eastAsia="仿宋_GB2312" w:hAnsi="宋体" w:cs="宋体" w:hint="eastAsia"/>
          <w:bCs/>
          <w:color w:val="000000"/>
          <w:kern w:val="0"/>
          <w:sz w:val="24"/>
        </w:rPr>
        <w:t>50</w:t>
      </w:r>
      <w:r w:rsidRPr="00FD66A4">
        <w:rPr>
          <w:rFonts w:ascii="仿宋_GB2312" w:eastAsia="仿宋_GB2312" w:hAnsi="宋体" w:cs="宋体" w:hint="eastAsia"/>
          <w:bCs/>
          <w:color w:val="000000"/>
          <w:kern w:val="0"/>
          <w:sz w:val="24"/>
        </w:rPr>
        <w:t>，数学80，专业课80</w:t>
      </w:r>
      <w:r>
        <w:rPr>
          <w:rFonts w:ascii="仿宋_GB2312" w:eastAsia="仿宋_GB2312" w:hAnsi="宋体" w:cs="宋体" w:hint="eastAsia"/>
          <w:bCs/>
          <w:color w:val="000000"/>
          <w:kern w:val="0"/>
          <w:sz w:val="24"/>
        </w:rPr>
        <w:t>。</w:t>
      </w:r>
    </w:p>
    <w:p w:rsidR="00860663" w:rsidRDefault="00860663" w:rsidP="00860663">
      <w:pPr>
        <w:widowControl/>
        <w:snapToGrid w:val="0"/>
        <w:spacing w:line="360" w:lineRule="auto"/>
        <w:ind w:firstLine="561"/>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专业硕士复试分数线为厦门大学工科线：</w:t>
      </w:r>
    </w:p>
    <w:p w:rsidR="00860663" w:rsidRDefault="00860663" w:rsidP="00860663">
      <w:pPr>
        <w:widowControl/>
        <w:snapToGrid w:val="0"/>
        <w:spacing w:line="360" w:lineRule="auto"/>
        <w:ind w:firstLine="561"/>
        <w:rPr>
          <w:rFonts w:ascii="仿宋_GB2312" w:eastAsia="仿宋_GB2312" w:hAnsi="宋体" w:cs="宋体"/>
          <w:bCs/>
          <w:color w:val="000000"/>
          <w:kern w:val="0"/>
          <w:sz w:val="24"/>
        </w:rPr>
      </w:pPr>
      <w:r w:rsidRPr="00FD66A4">
        <w:rPr>
          <w:rFonts w:ascii="仿宋_GB2312" w:eastAsia="仿宋_GB2312" w:hAnsi="宋体" w:cs="宋体" w:hint="eastAsia"/>
          <w:bCs/>
          <w:color w:val="000000"/>
          <w:kern w:val="0"/>
          <w:sz w:val="24"/>
        </w:rPr>
        <w:t>总分</w:t>
      </w:r>
      <w:r>
        <w:rPr>
          <w:rFonts w:ascii="仿宋_GB2312" w:eastAsia="仿宋_GB2312" w:hAnsi="宋体" w:cs="宋体" w:hint="eastAsia"/>
          <w:bCs/>
          <w:color w:val="000000"/>
          <w:kern w:val="0"/>
          <w:sz w:val="24"/>
        </w:rPr>
        <w:t>310，</w:t>
      </w:r>
      <w:r w:rsidRPr="00FD66A4">
        <w:rPr>
          <w:rFonts w:ascii="仿宋_GB2312" w:eastAsia="仿宋_GB2312" w:hAnsi="宋体" w:cs="宋体" w:hint="eastAsia"/>
          <w:bCs/>
          <w:color w:val="000000"/>
          <w:kern w:val="0"/>
          <w:sz w:val="24"/>
        </w:rPr>
        <w:t>政治</w:t>
      </w:r>
      <w:r>
        <w:rPr>
          <w:rFonts w:ascii="仿宋_GB2312" w:eastAsia="仿宋_GB2312" w:hAnsi="宋体" w:cs="宋体" w:hint="eastAsia"/>
          <w:bCs/>
          <w:color w:val="000000"/>
          <w:kern w:val="0"/>
          <w:sz w:val="24"/>
        </w:rPr>
        <w:t>50</w:t>
      </w:r>
      <w:r w:rsidRPr="00FD66A4">
        <w:rPr>
          <w:rFonts w:ascii="仿宋_GB2312" w:eastAsia="仿宋_GB2312" w:hAnsi="宋体" w:cs="宋体" w:hint="eastAsia"/>
          <w:bCs/>
          <w:color w:val="000000"/>
          <w:kern w:val="0"/>
          <w:sz w:val="24"/>
        </w:rPr>
        <w:t>，外语</w:t>
      </w:r>
      <w:r>
        <w:rPr>
          <w:rFonts w:ascii="仿宋_GB2312" w:eastAsia="仿宋_GB2312" w:hAnsi="宋体" w:cs="宋体" w:hint="eastAsia"/>
          <w:bCs/>
          <w:color w:val="000000"/>
          <w:kern w:val="0"/>
          <w:sz w:val="24"/>
        </w:rPr>
        <w:t>50</w:t>
      </w:r>
      <w:r w:rsidRPr="00FD66A4">
        <w:rPr>
          <w:rFonts w:ascii="仿宋_GB2312" w:eastAsia="仿宋_GB2312" w:hAnsi="宋体" w:cs="宋体" w:hint="eastAsia"/>
          <w:bCs/>
          <w:color w:val="000000"/>
          <w:kern w:val="0"/>
          <w:sz w:val="24"/>
        </w:rPr>
        <w:t>，数学80，专业课80</w:t>
      </w:r>
      <w:r>
        <w:rPr>
          <w:rFonts w:ascii="仿宋_GB2312" w:eastAsia="仿宋_GB2312" w:hAnsi="宋体" w:cs="宋体" w:hint="eastAsia"/>
          <w:bCs/>
          <w:color w:val="000000"/>
          <w:kern w:val="0"/>
          <w:sz w:val="24"/>
        </w:rPr>
        <w:t>。</w:t>
      </w:r>
    </w:p>
    <w:p w:rsidR="00860663" w:rsidRDefault="00860663" w:rsidP="00860663">
      <w:pPr>
        <w:widowControl/>
        <w:snapToGrid w:val="0"/>
        <w:spacing w:line="360" w:lineRule="auto"/>
        <w:ind w:firstLine="561"/>
        <w:rPr>
          <w:rFonts w:ascii="仿宋_GB2312" w:eastAsia="仿宋_GB2312" w:hAnsi="宋体" w:cs="宋体"/>
          <w:bCs/>
          <w:color w:val="000000"/>
          <w:kern w:val="0"/>
          <w:sz w:val="24"/>
        </w:rPr>
      </w:pPr>
      <w:r w:rsidRPr="00FD66A4">
        <w:rPr>
          <w:rFonts w:ascii="仿宋_GB2312" w:eastAsia="仿宋_GB2312" w:hAnsi="宋体" w:cs="宋体" w:hint="eastAsia"/>
          <w:bCs/>
          <w:color w:val="000000"/>
          <w:kern w:val="0"/>
          <w:sz w:val="24"/>
        </w:rPr>
        <w:t>复试名单</w:t>
      </w:r>
      <w:r>
        <w:rPr>
          <w:rFonts w:ascii="仿宋_GB2312" w:eastAsia="仿宋_GB2312" w:hAnsi="宋体" w:cs="宋体" w:hint="eastAsia"/>
          <w:bCs/>
          <w:color w:val="000000"/>
          <w:kern w:val="0"/>
          <w:sz w:val="24"/>
        </w:rPr>
        <w:t>参见信息学院网站</w:t>
      </w:r>
      <w:r w:rsidRPr="00FD66A4">
        <w:rPr>
          <w:rFonts w:ascii="仿宋_GB2312" w:eastAsia="仿宋_GB2312" w:hAnsi="宋体" w:cs="宋体" w:hint="eastAsia"/>
          <w:bCs/>
          <w:color w:val="000000"/>
          <w:kern w:val="0"/>
          <w:sz w:val="24"/>
        </w:rPr>
        <w:t>。</w:t>
      </w:r>
    </w:p>
    <w:p w:rsidR="00860663" w:rsidRPr="00FD66A4" w:rsidRDefault="00E25B1F" w:rsidP="00860663">
      <w:pPr>
        <w:widowControl/>
        <w:snapToGrid w:val="0"/>
        <w:spacing w:line="360" w:lineRule="auto"/>
        <w:ind w:firstLine="560"/>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三</w:t>
      </w:r>
      <w:r w:rsidR="00860663" w:rsidRPr="00FD66A4">
        <w:rPr>
          <w:rFonts w:ascii="仿宋_GB2312" w:eastAsia="仿宋_GB2312" w:hAnsi="宋体" w:cs="宋体" w:hint="eastAsia"/>
          <w:b/>
          <w:bCs/>
          <w:color w:val="000000"/>
          <w:kern w:val="0"/>
          <w:sz w:val="24"/>
        </w:rPr>
        <w:t>、复试</w:t>
      </w:r>
    </w:p>
    <w:p w:rsidR="00860663" w:rsidRPr="00FD66A4" w:rsidRDefault="00860663" w:rsidP="00860663">
      <w:pPr>
        <w:widowControl/>
        <w:snapToGrid w:val="0"/>
        <w:spacing w:line="360" w:lineRule="auto"/>
        <w:ind w:firstLine="560"/>
        <w:rPr>
          <w:rFonts w:ascii="仿宋_GB2312" w:eastAsia="仿宋_GB2312"/>
          <w:b/>
          <w:bCs/>
          <w:sz w:val="24"/>
        </w:rPr>
      </w:pPr>
      <w:r w:rsidRPr="00FD66A4">
        <w:rPr>
          <w:rFonts w:ascii="仿宋_GB2312" w:eastAsia="仿宋_GB2312" w:hAnsi="宋体" w:cs="宋体" w:hint="eastAsia"/>
          <w:b/>
          <w:bCs/>
          <w:color w:val="000000"/>
          <w:kern w:val="0"/>
          <w:sz w:val="24"/>
        </w:rPr>
        <w:t>1、</w:t>
      </w:r>
      <w:r w:rsidRPr="00FD66A4">
        <w:rPr>
          <w:rFonts w:ascii="仿宋_GB2312" w:eastAsia="仿宋_GB2312" w:hint="eastAsia"/>
          <w:b/>
          <w:bCs/>
          <w:sz w:val="24"/>
        </w:rPr>
        <w:t>复试资格审查</w:t>
      </w:r>
    </w:p>
    <w:p w:rsidR="00860663" w:rsidRDefault="00860663" w:rsidP="00860663">
      <w:pPr>
        <w:widowControl/>
        <w:snapToGrid w:val="0"/>
        <w:spacing w:line="360" w:lineRule="auto"/>
        <w:ind w:firstLine="561"/>
        <w:rPr>
          <w:rFonts w:ascii="仿宋_GB2312" w:eastAsia="仿宋_GB2312" w:hAnsi="宋体" w:cs="宋体"/>
          <w:color w:val="000000"/>
          <w:kern w:val="0"/>
          <w:sz w:val="24"/>
        </w:rPr>
      </w:pPr>
      <w:r w:rsidRPr="004B36D0">
        <w:rPr>
          <w:rFonts w:ascii="仿宋_GB2312" w:eastAsia="仿宋_GB2312" w:hAnsi="宋体" w:cs="宋体" w:hint="eastAsia"/>
          <w:kern w:val="0"/>
          <w:sz w:val="24"/>
        </w:rPr>
        <w:t>信息科学与技术</w:t>
      </w:r>
      <w:r w:rsidRPr="00FD66A4">
        <w:rPr>
          <w:rFonts w:ascii="仿宋_GB2312" w:eastAsia="仿宋_GB2312" w:hAnsi="宋体" w:cs="宋体" w:hint="eastAsia"/>
          <w:color w:val="000000"/>
          <w:kern w:val="0"/>
          <w:sz w:val="24"/>
        </w:rPr>
        <w:t>学院将在复试前对考生进行资格审查。考生复试时须携带本人以下材料到各院系接受检查：</w:t>
      </w:r>
    </w:p>
    <w:p w:rsidR="00860663" w:rsidRPr="006703F9" w:rsidRDefault="00860663" w:rsidP="00860663">
      <w:pPr>
        <w:spacing w:line="360" w:lineRule="auto"/>
        <w:ind w:firstLineChars="200" w:firstLine="480"/>
        <w:rPr>
          <w:rFonts w:ascii="仿宋_GB2312" w:eastAsia="仿宋_GB2312" w:hAnsi="宋体"/>
          <w:b/>
          <w:i/>
          <w:sz w:val="24"/>
        </w:rPr>
      </w:pPr>
      <w:r w:rsidRPr="006703F9">
        <w:rPr>
          <w:rFonts w:ascii="仿宋_GB2312" w:eastAsia="仿宋_GB2312" w:hAnsi="宋体" w:hint="eastAsia"/>
          <w:sz w:val="24"/>
        </w:rPr>
        <w:t>（1）填写完整并密封完好的</w:t>
      </w:r>
      <w:r w:rsidRPr="006703F9">
        <w:rPr>
          <w:rFonts w:ascii="仿宋_GB2312" w:eastAsia="仿宋_GB2312" w:hAnsi="宋体" w:hint="eastAsia"/>
          <w:b/>
          <w:sz w:val="24"/>
        </w:rPr>
        <w:t>《厦门大学201</w:t>
      </w:r>
      <w:r w:rsidR="008A0408">
        <w:rPr>
          <w:rFonts w:ascii="仿宋_GB2312" w:eastAsia="仿宋_GB2312" w:hAnsi="宋体" w:hint="eastAsia"/>
          <w:b/>
          <w:sz w:val="24"/>
        </w:rPr>
        <w:t>5</w:t>
      </w:r>
      <w:r w:rsidRPr="006703F9">
        <w:rPr>
          <w:rFonts w:ascii="仿宋_GB2312" w:eastAsia="仿宋_GB2312" w:hAnsi="宋体" w:hint="eastAsia"/>
          <w:b/>
          <w:sz w:val="24"/>
        </w:rPr>
        <w:t>年硕士研究生政治表现情况审查表》</w:t>
      </w:r>
      <w:r w:rsidRPr="006703F9">
        <w:rPr>
          <w:rFonts w:ascii="仿宋_GB2312" w:eastAsia="仿宋_GB2312" w:hAnsi="宋体" w:hint="eastAsia"/>
          <w:sz w:val="24"/>
        </w:rPr>
        <w:t>（该表的空表可在厦门大学招生办网页下载区下载）</w:t>
      </w:r>
      <w:r w:rsidRPr="006703F9">
        <w:rPr>
          <w:rFonts w:ascii="仿宋_GB2312" w:eastAsia="仿宋_GB2312" w:hAnsi="宋体" w:hint="eastAsia"/>
          <w:b/>
          <w:i/>
          <w:sz w:val="24"/>
        </w:rPr>
        <w:t>；</w:t>
      </w:r>
    </w:p>
    <w:p w:rsidR="00860663" w:rsidRPr="006703F9" w:rsidRDefault="00860663" w:rsidP="00860663">
      <w:pPr>
        <w:spacing w:line="360" w:lineRule="auto"/>
        <w:ind w:firstLineChars="200" w:firstLine="480"/>
        <w:rPr>
          <w:rFonts w:ascii="仿宋_GB2312" w:eastAsia="仿宋_GB2312" w:hAnsi="宋体"/>
          <w:sz w:val="24"/>
        </w:rPr>
      </w:pPr>
      <w:r w:rsidRPr="006703F9">
        <w:rPr>
          <w:rFonts w:ascii="仿宋_GB2312" w:eastAsia="仿宋_GB2312" w:hAnsi="宋体" w:hint="eastAsia"/>
          <w:sz w:val="24"/>
        </w:rPr>
        <w:t>（2）毕业证书、学位证书原件（应届生携学生证）及复印件；</w:t>
      </w:r>
    </w:p>
    <w:p w:rsidR="00860663" w:rsidRPr="006703F9" w:rsidRDefault="00860663" w:rsidP="00860663">
      <w:pPr>
        <w:spacing w:line="360" w:lineRule="auto"/>
        <w:ind w:firstLineChars="200" w:firstLine="480"/>
        <w:rPr>
          <w:rFonts w:ascii="仿宋_GB2312" w:eastAsia="仿宋_GB2312" w:hAnsi="宋体"/>
          <w:sz w:val="24"/>
        </w:rPr>
      </w:pPr>
      <w:r w:rsidRPr="006703F9">
        <w:rPr>
          <w:rFonts w:ascii="仿宋_GB2312" w:eastAsia="仿宋_GB2312" w:hAnsi="宋体" w:hint="eastAsia"/>
          <w:sz w:val="24"/>
        </w:rPr>
        <w:t>（3）大学期间成绩单（加盖教务部门或档案单位红色或蓝色公章）；</w:t>
      </w:r>
    </w:p>
    <w:p w:rsidR="00860663" w:rsidRPr="006703F9" w:rsidRDefault="00860663" w:rsidP="00860663">
      <w:pPr>
        <w:spacing w:line="360" w:lineRule="auto"/>
        <w:ind w:firstLineChars="200" w:firstLine="480"/>
        <w:rPr>
          <w:rFonts w:ascii="仿宋_GB2312" w:eastAsia="仿宋_GB2312" w:hAnsi="宋体"/>
          <w:sz w:val="24"/>
        </w:rPr>
      </w:pPr>
      <w:r w:rsidRPr="006703F9">
        <w:rPr>
          <w:rFonts w:ascii="仿宋_GB2312" w:eastAsia="仿宋_GB2312" w:hAnsi="宋体" w:hint="eastAsia"/>
          <w:sz w:val="24"/>
        </w:rPr>
        <w:t>（4）身份证原件及复印件；</w:t>
      </w:r>
    </w:p>
    <w:p w:rsidR="00860663" w:rsidRPr="006703F9" w:rsidRDefault="00860663" w:rsidP="00860663">
      <w:pPr>
        <w:spacing w:line="360" w:lineRule="auto"/>
        <w:ind w:firstLineChars="200" w:firstLine="480"/>
        <w:rPr>
          <w:rFonts w:ascii="仿宋_GB2312" w:eastAsia="仿宋_GB2312" w:hAnsi="宋体"/>
          <w:sz w:val="24"/>
        </w:rPr>
      </w:pPr>
      <w:r w:rsidRPr="006703F9">
        <w:rPr>
          <w:rFonts w:ascii="仿宋_GB2312" w:eastAsia="仿宋_GB2312" w:hAnsi="宋体" w:hint="eastAsia"/>
          <w:sz w:val="24"/>
        </w:rPr>
        <w:t>（5）准考证（遗失者可免交）；</w:t>
      </w:r>
    </w:p>
    <w:p w:rsidR="00860663" w:rsidRPr="006703F9" w:rsidRDefault="00860663" w:rsidP="00860663">
      <w:pPr>
        <w:spacing w:line="360" w:lineRule="auto"/>
        <w:ind w:firstLineChars="200" w:firstLine="480"/>
        <w:rPr>
          <w:rFonts w:ascii="仿宋_GB2312" w:eastAsia="仿宋_GB2312" w:hAnsi="宋体"/>
          <w:sz w:val="24"/>
        </w:rPr>
      </w:pPr>
      <w:r w:rsidRPr="006703F9">
        <w:rPr>
          <w:rFonts w:ascii="仿宋_GB2312" w:eastAsia="仿宋_GB2312" w:hAnsi="宋体" w:hint="eastAsia"/>
          <w:sz w:val="24"/>
        </w:rPr>
        <w:t>（6）一张近期1寸免冠彩照，用于体检；</w:t>
      </w:r>
    </w:p>
    <w:p w:rsidR="00860663" w:rsidRDefault="00860663" w:rsidP="00860663">
      <w:pPr>
        <w:spacing w:line="360" w:lineRule="auto"/>
        <w:ind w:leftChars="200" w:left="420" w:firstLineChars="50" w:firstLine="120"/>
        <w:rPr>
          <w:rFonts w:ascii="仿宋_GB2312" w:eastAsia="仿宋_GB2312" w:hAnsi="宋体"/>
          <w:sz w:val="24"/>
        </w:rPr>
      </w:pPr>
      <w:r w:rsidRPr="006703F9">
        <w:rPr>
          <w:rFonts w:ascii="仿宋_GB2312" w:eastAsia="仿宋_GB2312" w:hAnsi="宋体" w:hint="eastAsia"/>
          <w:sz w:val="24"/>
        </w:rPr>
        <w:t>（7）考生自述（主要包括考生本人的政治表现、外语水平、业务和科研能力、研究计划等方面内容）；</w:t>
      </w:r>
    </w:p>
    <w:p w:rsidR="00860663" w:rsidRPr="006703F9" w:rsidRDefault="00860663" w:rsidP="00860663">
      <w:pPr>
        <w:spacing w:line="360" w:lineRule="auto"/>
        <w:ind w:leftChars="200" w:left="420" w:firstLineChars="50" w:firstLine="120"/>
        <w:rPr>
          <w:rFonts w:ascii="仿宋_GB2312" w:eastAsia="仿宋_GB2312"/>
          <w:sz w:val="24"/>
        </w:rPr>
      </w:pPr>
      <w:r w:rsidRPr="006703F9">
        <w:rPr>
          <w:rFonts w:ascii="仿宋_GB2312" w:eastAsia="仿宋_GB2312" w:hAnsi="宋体" w:hint="eastAsia"/>
          <w:sz w:val="24"/>
        </w:rPr>
        <w:lastRenderedPageBreak/>
        <w:t>（8）体检表（可在复试后补交）。</w:t>
      </w:r>
      <w:r w:rsidRPr="006703F9">
        <w:rPr>
          <w:rFonts w:ascii="仿宋_GB2312" w:eastAsia="仿宋_GB2312" w:hint="eastAsia"/>
          <w:sz w:val="24"/>
        </w:rPr>
        <w:t>除上述材料之外，如果您是以大专学历报考的同等学力考生，还必须提交的材料：</w:t>
      </w:r>
    </w:p>
    <w:p w:rsidR="00860663" w:rsidRPr="006703F9" w:rsidRDefault="00860663" w:rsidP="00860663">
      <w:pPr>
        <w:spacing w:line="360" w:lineRule="auto"/>
        <w:ind w:leftChars="200" w:left="420" w:firstLineChars="50" w:firstLine="120"/>
        <w:rPr>
          <w:rFonts w:ascii="仿宋_GB2312" w:eastAsia="仿宋_GB2312"/>
          <w:sz w:val="24"/>
        </w:rPr>
      </w:pPr>
      <w:r w:rsidRPr="006703F9">
        <w:rPr>
          <w:rFonts w:ascii="仿宋_GB2312" w:eastAsia="仿宋_GB2312" w:hint="eastAsia"/>
          <w:sz w:val="24"/>
        </w:rPr>
        <w:t>（9）大专毕业证书原件及复印件、6门以上本科专业课课程成绩证明的原件和英语四级等外语水平考试成绩单原件及复印件。</w:t>
      </w:r>
    </w:p>
    <w:p w:rsidR="00860663" w:rsidRPr="006703F9" w:rsidRDefault="00860663" w:rsidP="00860663">
      <w:pPr>
        <w:spacing w:line="360" w:lineRule="auto"/>
        <w:ind w:firstLineChars="200" w:firstLine="480"/>
        <w:rPr>
          <w:rFonts w:ascii="仿宋_GB2312" w:eastAsia="仿宋_GB2312" w:hAnsi="宋体"/>
          <w:sz w:val="24"/>
        </w:rPr>
      </w:pPr>
      <w:r w:rsidRPr="006703F9">
        <w:rPr>
          <w:rFonts w:ascii="仿宋_GB2312" w:eastAsia="仿宋_GB2312" w:hAnsi="宋体" w:hint="eastAsia"/>
          <w:sz w:val="24"/>
        </w:rPr>
        <w:t>注：政审表一般由考生档案所在单位填写、签字并盖章；若考生档案由工作单位寄挂在人才市场，则由考生工作单位填写、签字并盖章。</w:t>
      </w:r>
    </w:p>
    <w:p w:rsidR="00860663" w:rsidRPr="006703F9" w:rsidRDefault="00860663" w:rsidP="00860663">
      <w:pPr>
        <w:spacing w:line="360" w:lineRule="auto"/>
        <w:ind w:firstLineChars="200" w:firstLine="482"/>
        <w:rPr>
          <w:rFonts w:ascii="仿宋_GB2312" w:eastAsia="仿宋_GB2312"/>
          <w:b/>
          <w:bCs/>
          <w:sz w:val="24"/>
        </w:rPr>
      </w:pPr>
      <w:r w:rsidRPr="006703F9">
        <w:rPr>
          <w:rFonts w:ascii="仿宋_GB2312" w:eastAsia="仿宋_GB2312" w:hint="eastAsia"/>
          <w:b/>
          <w:bCs/>
          <w:sz w:val="24"/>
        </w:rPr>
        <w:t>注意：凡未进行资格审查或资格审查未通过的考生一律不得参加复试！</w:t>
      </w:r>
    </w:p>
    <w:p w:rsidR="008A0408" w:rsidRDefault="008A0408" w:rsidP="00860663">
      <w:pPr>
        <w:widowControl/>
        <w:snapToGrid w:val="0"/>
        <w:spacing w:line="360" w:lineRule="auto"/>
        <w:ind w:left="560"/>
        <w:rPr>
          <w:rFonts w:ascii="仿宋_GB2312" w:eastAsia="仿宋_GB2312" w:hAnsi="宋体" w:cs="宋体"/>
          <w:b/>
          <w:bCs/>
          <w:color w:val="000000"/>
          <w:kern w:val="0"/>
          <w:sz w:val="24"/>
        </w:rPr>
      </w:pPr>
      <w:bookmarkStart w:id="0" w:name="_GoBack"/>
      <w:bookmarkEnd w:id="0"/>
    </w:p>
    <w:p w:rsidR="00860663" w:rsidRPr="00FD66A4" w:rsidRDefault="00860663" w:rsidP="00860663">
      <w:pPr>
        <w:widowControl/>
        <w:snapToGrid w:val="0"/>
        <w:spacing w:line="360" w:lineRule="auto"/>
        <w:ind w:left="560"/>
        <w:rPr>
          <w:rFonts w:ascii="仿宋_GB2312" w:eastAsia="仿宋_GB2312" w:hAnsi="宋体" w:cs="宋体"/>
          <w:b/>
          <w:bCs/>
          <w:color w:val="000000"/>
          <w:kern w:val="0"/>
          <w:sz w:val="24"/>
        </w:rPr>
      </w:pPr>
      <w:r w:rsidRPr="00FD66A4">
        <w:rPr>
          <w:rFonts w:ascii="仿宋_GB2312" w:eastAsia="仿宋_GB2312" w:hAnsi="宋体" w:cs="宋体" w:hint="eastAsia"/>
          <w:b/>
          <w:bCs/>
          <w:color w:val="000000"/>
          <w:kern w:val="0"/>
          <w:sz w:val="24"/>
        </w:rPr>
        <w:t>2、复试内容与方式</w:t>
      </w:r>
    </w:p>
    <w:p w:rsidR="00860663" w:rsidRPr="006703F9" w:rsidRDefault="0006678B" w:rsidP="00860663">
      <w:pPr>
        <w:pStyle w:val="style1"/>
        <w:spacing w:before="0" w:beforeAutospacing="0" w:after="0" w:afterAutospacing="0" w:line="360" w:lineRule="exact"/>
        <w:ind w:firstLineChars="200" w:firstLine="480"/>
        <w:rPr>
          <w:rFonts w:ascii="仿宋_GB2312" w:eastAsia="仿宋_GB2312"/>
          <w:color w:val="000000"/>
        </w:rPr>
      </w:pPr>
      <w:r>
        <w:rPr>
          <w:rFonts w:ascii="仿宋_GB2312" w:eastAsia="仿宋_GB2312" w:hint="eastAsia"/>
          <w:color w:val="000000"/>
        </w:rPr>
        <w:t>一、光学工程</w:t>
      </w:r>
      <w:r w:rsidR="00860663" w:rsidRPr="006703F9">
        <w:rPr>
          <w:rFonts w:ascii="仿宋_GB2312" w:eastAsia="仿宋_GB2312" w:hint="eastAsia"/>
          <w:color w:val="000000"/>
        </w:rPr>
        <w:t>复试时间安排：</w:t>
      </w:r>
    </w:p>
    <w:p w:rsidR="00860663" w:rsidRPr="006703F9" w:rsidRDefault="00860663" w:rsidP="00860663">
      <w:pPr>
        <w:spacing w:line="440" w:lineRule="exact"/>
        <w:ind w:firstLineChars="200" w:firstLine="480"/>
        <w:rPr>
          <w:rFonts w:ascii="仿宋_GB2312" w:eastAsia="仿宋_GB2312"/>
          <w:sz w:val="24"/>
        </w:rPr>
      </w:pPr>
      <w:r w:rsidRPr="006703F9">
        <w:rPr>
          <w:rFonts w:ascii="仿宋_GB2312" w:eastAsia="仿宋_GB2312" w:hint="eastAsia"/>
          <w:sz w:val="24"/>
        </w:rPr>
        <w:t>（1</w:t>
      </w:r>
      <w:r w:rsidR="008A0408">
        <w:rPr>
          <w:rFonts w:ascii="仿宋_GB2312" w:eastAsia="仿宋_GB2312" w:hint="eastAsia"/>
          <w:sz w:val="24"/>
        </w:rPr>
        <w:t>）</w:t>
      </w:r>
      <w:r w:rsidR="00024DCF">
        <w:rPr>
          <w:rFonts w:ascii="仿宋_GB2312" w:eastAsia="仿宋_GB2312" w:hint="eastAsia"/>
          <w:sz w:val="24"/>
        </w:rPr>
        <w:t>理论考试：光电子技术基础、</w:t>
      </w:r>
      <w:r w:rsidRPr="006703F9">
        <w:rPr>
          <w:rFonts w:ascii="仿宋_GB2312" w:eastAsia="仿宋_GB2312" w:hint="eastAsia"/>
          <w:sz w:val="24"/>
        </w:rPr>
        <w:t>专业英语</w:t>
      </w:r>
      <w:r w:rsidR="00024DCF">
        <w:rPr>
          <w:rFonts w:ascii="仿宋_GB2312" w:eastAsia="仿宋_GB2312" w:hint="eastAsia"/>
          <w:sz w:val="24"/>
        </w:rPr>
        <w:t>与</w:t>
      </w:r>
      <w:r w:rsidR="00024DCF">
        <w:rPr>
          <w:rFonts w:ascii="仿宋_GB2312" w:eastAsia="仿宋_GB2312"/>
          <w:sz w:val="24"/>
        </w:rPr>
        <w:t>听力</w:t>
      </w:r>
    </w:p>
    <w:p w:rsidR="008A0408" w:rsidRDefault="00024DCF" w:rsidP="008A0408">
      <w:pPr>
        <w:spacing w:line="440" w:lineRule="exact"/>
        <w:ind w:firstLineChars="500" w:firstLine="1200"/>
        <w:rPr>
          <w:rFonts w:ascii="仿宋_GB2312" w:eastAsia="仿宋_GB2312"/>
          <w:sz w:val="24"/>
        </w:rPr>
      </w:pPr>
      <w:r>
        <w:rPr>
          <w:rFonts w:ascii="仿宋_GB2312" w:eastAsia="仿宋_GB2312" w:hint="eastAsia"/>
          <w:sz w:val="24"/>
        </w:rPr>
        <w:t>考试</w:t>
      </w:r>
      <w:r w:rsidR="00860663" w:rsidRPr="006703F9">
        <w:rPr>
          <w:rFonts w:ascii="仿宋_GB2312" w:eastAsia="仿宋_GB2312" w:hint="eastAsia"/>
          <w:sz w:val="24"/>
        </w:rPr>
        <w:t>时间：3月</w:t>
      </w:r>
      <w:r w:rsidR="008A0408">
        <w:rPr>
          <w:rFonts w:ascii="仿宋_GB2312" w:eastAsia="仿宋_GB2312" w:hint="eastAsia"/>
          <w:sz w:val="24"/>
        </w:rPr>
        <w:t>21</w:t>
      </w:r>
      <w:r w:rsidR="00860663" w:rsidRPr="006703F9">
        <w:rPr>
          <w:rFonts w:ascii="仿宋_GB2312" w:eastAsia="仿宋_GB2312" w:hint="eastAsia"/>
          <w:sz w:val="24"/>
        </w:rPr>
        <w:t>日</w:t>
      </w:r>
      <w:r w:rsidR="008A0408">
        <w:rPr>
          <w:rFonts w:ascii="仿宋_GB2312" w:eastAsia="仿宋_GB2312" w:hint="eastAsia"/>
          <w:sz w:val="24"/>
        </w:rPr>
        <w:t>晚6：30</w:t>
      </w:r>
      <w:r w:rsidR="00860663" w:rsidRPr="006703F9">
        <w:rPr>
          <w:rFonts w:ascii="仿宋_GB2312" w:eastAsia="仿宋_GB2312" w:hint="eastAsia"/>
          <w:sz w:val="24"/>
        </w:rPr>
        <w:t xml:space="preserve"> </w:t>
      </w:r>
    </w:p>
    <w:p w:rsidR="00860663" w:rsidRPr="006703F9" w:rsidRDefault="00024DCF" w:rsidP="00860663">
      <w:pPr>
        <w:spacing w:line="440" w:lineRule="exact"/>
        <w:ind w:firstLineChars="500" w:firstLine="1200"/>
        <w:rPr>
          <w:rFonts w:ascii="仿宋_GB2312" w:eastAsia="仿宋_GB2312"/>
          <w:sz w:val="24"/>
        </w:rPr>
      </w:pPr>
      <w:r>
        <w:rPr>
          <w:rFonts w:ascii="仿宋_GB2312" w:eastAsia="仿宋_GB2312" w:hint="eastAsia"/>
          <w:sz w:val="24"/>
        </w:rPr>
        <w:t>考试</w:t>
      </w:r>
      <w:r w:rsidR="00CB7AE6">
        <w:rPr>
          <w:rFonts w:ascii="仿宋_GB2312" w:eastAsia="仿宋_GB2312" w:hint="eastAsia"/>
          <w:sz w:val="24"/>
        </w:rPr>
        <w:t>地点：海</w:t>
      </w:r>
      <w:proofErr w:type="gramStart"/>
      <w:r w:rsidR="00CB7AE6">
        <w:rPr>
          <w:rFonts w:ascii="仿宋_GB2312" w:eastAsia="仿宋_GB2312" w:hint="eastAsia"/>
          <w:sz w:val="24"/>
        </w:rPr>
        <w:t>韵教学</w:t>
      </w:r>
      <w:proofErr w:type="gramEnd"/>
      <w:r w:rsidR="00CB7AE6">
        <w:rPr>
          <w:rFonts w:ascii="仿宋_GB2312" w:eastAsia="仿宋_GB2312" w:hint="eastAsia"/>
          <w:sz w:val="24"/>
        </w:rPr>
        <w:t>楼301</w:t>
      </w:r>
    </w:p>
    <w:p w:rsidR="00860663" w:rsidRPr="006703F9" w:rsidRDefault="00860663" w:rsidP="00860663">
      <w:pPr>
        <w:spacing w:line="440" w:lineRule="exact"/>
        <w:ind w:firstLineChars="200" w:firstLine="480"/>
        <w:rPr>
          <w:rFonts w:ascii="仿宋_GB2312" w:eastAsia="仿宋_GB2312"/>
          <w:sz w:val="24"/>
        </w:rPr>
      </w:pPr>
      <w:r w:rsidRPr="006703F9">
        <w:rPr>
          <w:rFonts w:ascii="仿宋_GB2312" w:eastAsia="仿宋_GB2312" w:hint="eastAsia"/>
          <w:sz w:val="24"/>
        </w:rPr>
        <w:t>（2</w:t>
      </w:r>
      <w:r w:rsidR="008A0408">
        <w:rPr>
          <w:rFonts w:ascii="仿宋_GB2312" w:eastAsia="仿宋_GB2312" w:hint="eastAsia"/>
          <w:sz w:val="24"/>
        </w:rPr>
        <w:t>）</w:t>
      </w:r>
      <w:r w:rsidRPr="006703F9">
        <w:rPr>
          <w:rFonts w:ascii="仿宋_GB2312" w:eastAsia="仿宋_GB2312" w:hint="eastAsia"/>
          <w:sz w:val="24"/>
        </w:rPr>
        <w:t>面试：综合基础知识</w:t>
      </w:r>
    </w:p>
    <w:p w:rsidR="00860663" w:rsidRPr="006703F9" w:rsidRDefault="00860663" w:rsidP="00860663">
      <w:pPr>
        <w:spacing w:line="440" w:lineRule="exact"/>
        <w:ind w:firstLineChars="500" w:firstLine="1200"/>
        <w:rPr>
          <w:rFonts w:ascii="仿宋_GB2312" w:eastAsia="仿宋_GB2312"/>
          <w:sz w:val="24"/>
        </w:rPr>
      </w:pPr>
      <w:r w:rsidRPr="006703F9">
        <w:rPr>
          <w:rFonts w:ascii="仿宋_GB2312" w:eastAsia="仿宋_GB2312" w:hint="eastAsia"/>
          <w:sz w:val="24"/>
        </w:rPr>
        <w:t>时间：3月</w:t>
      </w:r>
      <w:r w:rsidR="008A0408">
        <w:rPr>
          <w:rFonts w:ascii="仿宋_GB2312" w:eastAsia="仿宋_GB2312" w:hint="eastAsia"/>
          <w:sz w:val="24"/>
        </w:rPr>
        <w:t>22</w:t>
      </w:r>
      <w:r w:rsidRPr="006703F9">
        <w:rPr>
          <w:rFonts w:ascii="仿宋_GB2312" w:eastAsia="仿宋_GB2312" w:hint="eastAsia"/>
          <w:sz w:val="24"/>
        </w:rPr>
        <w:t>日</w:t>
      </w:r>
      <w:r w:rsidR="008A0408">
        <w:rPr>
          <w:rFonts w:ascii="仿宋_GB2312" w:eastAsia="仿宋_GB2312" w:hint="eastAsia"/>
          <w:sz w:val="24"/>
        </w:rPr>
        <w:t>上午</w:t>
      </w:r>
      <w:r w:rsidR="00106183">
        <w:rPr>
          <w:rFonts w:ascii="仿宋_GB2312" w:eastAsia="仿宋_GB2312" w:hint="eastAsia"/>
          <w:sz w:val="24"/>
        </w:rPr>
        <w:t>8</w:t>
      </w:r>
      <w:r w:rsidR="008A0408">
        <w:rPr>
          <w:rFonts w:ascii="仿宋_GB2312" w:eastAsia="仿宋_GB2312" w:hint="eastAsia"/>
          <w:sz w:val="24"/>
        </w:rPr>
        <w:t>：</w:t>
      </w:r>
      <w:r w:rsidR="00106183">
        <w:rPr>
          <w:rFonts w:ascii="仿宋_GB2312" w:eastAsia="仿宋_GB2312" w:hint="eastAsia"/>
          <w:sz w:val="24"/>
        </w:rPr>
        <w:t>3</w:t>
      </w:r>
      <w:r w:rsidR="008A0408">
        <w:rPr>
          <w:rFonts w:ascii="仿宋_GB2312" w:eastAsia="仿宋_GB2312" w:hint="eastAsia"/>
          <w:sz w:val="24"/>
        </w:rPr>
        <w:t>0</w:t>
      </w:r>
    </w:p>
    <w:p w:rsidR="00860663" w:rsidRPr="006703F9" w:rsidRDefault="0006678B" w:rsidP="00860663">
      <w:pPr>
        <w:spacing w:line="440" w:lineRule="exact"/>
        <w:ind w:firstLineChars="500" w:firstLine="1200"/>
        <w:rPr>
          <w:rFonts w:ascii="仿宋_GB2312" w:eastAsia="仿宋_GB2312"/>
          <w:sz w:val="24"/>
        </w:rPr>
      </w:pPr>
      <w:r>
        <w:rPr>
          <w:rFonts w:ascii="仿宋_GB2312" w:eastAsia="仿宋_GB2312" w:hint="eastAsia"/>
          <w:sz w:val="24"/>
        </w:rPr>
        <w:t>地点：</w:t>
      </w:r>
      <w:r w:rsidR="00CB7AE6">
        <w:rPr>
          <w:rFonts w:ascii="仿宋_GB2312" w:eastAsia="仿宋_GB2312" w:hint="eastAsia"/>
          <w:sz w:val="24"/>
        </w:rPr>
        <w:t>海</w:t>
      </w:r>
      <w:proofErr w:type="gramStart"/>
      <w:r w:rsidR="00CB7AE6">
        <w:rPr>
          <w:rFonts w:ascii="仿宋_GB2312" w:eastAsia="仿宋_GB2312"/>
          <w:sz w:val="24"/>
        </w:rPr>
        <w:t>韵教学</w:t>
      </w:r>
      <w:proofErr w:type="gramEnd"/>
      <w:r w:rsidR="00CB7AE6">
        <w:rPr>
          <w:rFonts w:ascii="仿宋_GB2312" w:eastAsia="仿宋_GB2312"/>
          <w:sz w:val="24"/>
        </w:rPr>
        <w:t>楼</w:t>
      </w:r>
      <w:r w:rsidR="00CB7AE6">
        <w:rPr>
          <w:rFonts w:ascii="仿宋_GB2312" w:eastAsia="仿宋_GB2312" w:hint="eastAsia"/>
          <w:sz w:val="24"/>
        </w:rPr>
        <w:t>203</w:t>
      </w:r>
    </w:p>
    <w:p w:rsidR="00860663" w:rsidRPr="006703F9" w:rsidRDefault="00860663" w:rsidP="00860663">
      <w:pPr>
        <w:spacing w:line="440" w:lineRule="exact"/>
        <w:rPr>
          <w:rFonts w:ascii="仿宋_GB2312" w:eastAsia="仿宋_GB2312"/>
          <w:sz w:val="24"/>
        </w:rPr>
      </w:pPr>
      <w:r w:rsidRPr="006703F9">
        <w:rPr>
          <w:rFonts w:ascii="仿宋_GB2312" w:eastAsia="仿宋_GB2312" w:hint="eastAsia"/>
          <w:sz w:val="24"/>
        </w:rPr>
        <w:t xml:space="preserve">  </w:t>
      </w:r>
      <w:r w:rsidR="00DC5516">
        <w:rPr>
          <w:rFonts w:ascii="仿宋_GB2312" w:eastAsia="仿宋_GB2312" w:hint="eastAsia"/>
          <w:sz w:val="24"/>
        </w:rPr>
        <w:t>二、电路与系统</w:t>
      </w:r>
      <w:r w:rsidRPr="006703F9">
        <w:rPr>
          <w:rFonts w:ascii="仿宋_GB2312" w:eastAsia="仿宋_GB2312" w:hint="eastAsia"/>
          <w:sz w:val="24"/>
        </w:rPr>
        <w:t>复试时间安排：</w:t>
      </w:r>
    </w:p>
    <w:p w:rsidR="00860663" w:rsidRPr="0006678B" w:rsidRDefault="00860663" w:rsidP="00024DCF">
      <w:pPr>
        <w:spacing w:line="440" w:lineRule="exact"/>
        <w:ind w:leftChars="100" w:left="1650" w:hangingChars="600" w:hanging="1440"/>
        <w:rPr>
          <w:rFonts w:ascii="仿宋_GB2312" w:eastAsia="仿宋_GB2312" w:hAnsi="宋体"/>
          <w:color w:val="FF0000"/>
          <w:sz w:val="24"/>
        </w:rPr>
      </w:pPr>
      <w:r w:rsidRPr="006703F9">
        <w:rPr>
          <w:rFonts w:ascii="仿宋_GB2312" w:eastAsia="仿宋_GB2312" w:hint="eastAsia"/>
          <w:sz w:val="24"/>
        </w:rPr>
        <w:t>（1</w:t>
      </w:r>
      <w:r w:rsidR="00DC5516">
        <w:rPr>
          <w:rFonts w:ascii="仿宋_GB2312" w:eastAsia="仿宋_GB2312" w:hint="eastAsia"/>
          <w:sz w:val="24"/>
        </w:rPr>
        <w:t>）</w:t>
      </w:r>
      <w:r w:rsidRPr="006703F9">
        <w:rPr>
          <w:rFonts w:ascii="仿宋_GB2312" w:eastAsia="仿宋_GB2312" w:hint="eastAsia"/>
          <w:sz w:val="24"/>
        </w:rPr>
        <w:t>理论考试：</w:t>
      </w:r>
      <w:r>
        <w:rPr>
          <w:rFonts w:ascii="仿宋_GB2312" w:eastAsia="仿宋_GB2312" w:hint="eastAsia"/>
          <w:sz w:val="24"/>
        </w:rPr>
        <w:t>《电子线路》</w:t>
      </w:r>
    </w:p>
    <w:p w:rsidR="00860663" w:rsidRPr="006703F9" w:rsidRDefault="00024DCF" w:rsidP="00024DCF">
      <w:pPr>
        <w:spacing w:line="440" w:lineRule="exact"/>
        <w:ind w:firstLineChars="350" w:firstLine="840"/>
        <w:rPr>
          <w:rFonts w:ascii="仿宋_GB2312" w:eastAsia="仿宋_GB2312"/>
          <w:sz w:val="24"/>
        </w:rPr>
      </w:pPr>
      <w:r>
        <w:rPr>
          <w:rFonts w:ascii="仿宋_GB2312" w:eastAsia="仿宋_GB2312" w:hint="eastAsia"/>
          <w:sz w:val="24"/>
        </w:rPr>
        <w:t>考试</w:t>
      </w:r>
      <w:r w:rsidRPr="006703F9">
        <w:rPr>
          <w:rFonts w:ascii="仿宋_GB2312" w:eastAsia="仿宋_GB2312" w:hint="eastAsia"/>
          <w:sz w:val="24"/>
        </w:rPr>
        <w:t>时间：3月</w:t>
      </w:r>
      <w:r>
        <w:rPr>
          <w:rFonts w:ascii="仿宋_GB2312" w:eastAsia="仿宋_GB2312" w:hint="eastAsia"/>
          <w:sz w:val="24"/>
        </w:rPr>
        <w:t>21</w:t>
      </w:r>
      <w:r w:rsidRPr="006703F9">
        <w:rPr>
          <w:rFonts w:ascii="仿宋_GB2312" w:eastAsia="仿宋_GB2312" w:hint="eastAsia"/>
          <w:sz w:val="24"/>
        </w:rPr>
        <w:t>日</w:t>
      </w:r>
      <w:r>
        <w:rPr>
          <w:rFonts w:ascii="仿宋_GB2312" w:eastAsia="仿宋_GB2312" w:hint="eastAsia"/>
          <w:sz w:val="24"/>
        </w:rPr>
        <w:t>晚6：30</w:t>
      </w:r>
      <w:r w:rsidRPr="006703F9">
        <w:rPr>
          <w:rFonts w:ascii="仿宋_GB2312" w:eastAsia="仿宋_GB2312" w:hint="eastAsia"/>
          <w:sz w:val="24"/>
        </w:rPr>
        <w:t xml:space="preserve"> </w:t>
      </w:r>
    </w:p>
    <w:p w:rsidR="00860663" w:rsidRPr="006703F9" w:rsidRDefault="00024DCF" w:rsidP="00024DCF">
      <w:pPr>
        <w:spacing w:line="440" w:lineRule="exact"/>
        <w:ind w:firstLineChars="350" w:firstLine="840"/>
        <w:rPr>
          <w:rFonts w:ascii="仿宋_GB2312" w:eastAsia="仿宋_GB2312"/>
          <w:sz w:val="24"/>
        </w:rPr>
      </w:pPr>
      <w:r>
        <w:rPr>
          <w:rFonts w:ascii="仿宋_GB2312" w:eastAsia="仿宋_GB2312" w:hint="eastAsia"/>
          <w:sz w:val="24"/>
        </w:rPr>
        <w:t>考试</w:t>
      </w:r>
      <w:r w:rsidR="00CB7AE6">
        <w:rPr>
          <w:rFonts w:ascii="仿宋_GB2312" w:eastAsia="仿宋_GB2312" w:hint="eastAsia"/>
          <w:sz w:val="24"/>
        </w:rPr>
        <w:t>地点：海</w:t>
      </w:r>
      <w:proofErr w:type="gramStart"/>
      <w:r w:rsidR="00CB7AE6">
        <w:rPr>
          <w:rFonts w:ascii="仿宋_GB2312" w:eastAsia="仿宋_GB2312" w:hint="eastAsia"/>
          <w:sz w:val="24"/>
        </w:rPr>
        <w:t>韵教学</w:t>
      </w:r>
      <w:proofErr w:type="gramEnd"/>
      <w:r w:rsidR="00CB7AE6">
        <w:rPr>
          <w:rFonts w:ascii="仿宋_GB2312" w:eastAsia="仿宋_GB2312" w:hint="eastAsia"/>
          <w:sz w:val="24"/>
        </w:rPr>
        <w:t>楼301</w:t>
      </w:r>
    </w:p>
    <w:p w:rsidR="00860663" w:rsidRPr="006703F9" w:rsidRDefault="00860663" w:rsidP="00860663">
      <w:pPr>
        <w:spacing w:line="440" w:lineRule="exact"/>
        <w:ind w:firstLineChars="100" w:firstLine="240"/>
        <w:rPr>
          <w:rFonts w:ascii="仿宋_GB2312" w:eastAsia="仿宋_GB2312"/>
          <w:sz w:val="24"/>
        </w:rPr>
      </w:pPr>
      <w:r w:rsidRPr="006703F9">
        <w:rPr>
          <w:rFonts w:ascii="仿宋_GB2312" w:eastAsia="仿宋_GB2312" w:hint="eastAsia"/>
          <w:sz w:val="24"/>
        </w:rPr>
        <w:t>（</w:t>
      </w:r>
      <w:r w:rsidR="00DC5516">
        <w:rPr>
          <w:rFonts w:ascii="仿宋_GB2312" w:eastAsia="仿宋_GB2312" w:hint="eastAsia"/>
          <w:sz w:val="24"/>
        </w:rPr>
        <w:t>2）</w:t>
      </w:r>
      <w:r w:rsidRPr="006703F9">
        <w:rPr>
          <w:rFonts w:ascii="仿宋_GB2312" w:eastAsia="仿宋_GB2312" w:hint="eastAsia"/>
          <w:sz w:val="24"/>
        </w:rPr>
        <w:t>面试：综合基础知识</w:t>
      </w:r>
    </w:p>
    <w:p w:rsidR="00860663" w:rsidRPr="006703F9" w:rsidRDefault="00860663" w:rsidP="00860663">
      <w:pPr>
        <w:spacing w:line="440" w:lineRule="exact"/>
        <w:ind w:firstLineChars="400" w:firstLine="960"/>
        <w:rPr>
          <w:rFonts w:ascii="仿宋_GB2312" w:eastAsia="仿宋_GB2312"/>
          <w:sz w:val="24"/>
        </w:rPr>
      </w:pPr>
      <w:r w:rsidRPr="006703F9">
        <w:rPr>
          <w:rFonts w:ascii="仿宋_GB2312" w:eastAsia="仿宋_GB2312" w:hint="eastAsia"/>
          <w:sz w:val="24"/>
        </w:rPr>
        <w:t>时间：</w:t>
      </w:r>
      <w:r w:rsidR="00106183" w:rsidRPr="006703F9">
        <w:rPr>
          <w:rFonts w:ascii="仿宋_GB2312" w:eastAsia="仿宋_GB2312" w:hint="eastAsia"/>
          <w:sz w:val="24"/>
        </w:rPr>
        <w:t>3月</w:t>
      </w:r>
      <w:r w:rsidR="00106183">
        <w:rPr>
          <w:rFonts w:ascii="仿宋_GB2312" w:eastAsia="仿宋_GB2312" w:hint="eastAsia"/>
          <w:sz w:val="24"/>
        </w:rPr>
        <w:t>22</w:t>
      </w:r>
      <w:r w:rsidR="00106183" w:rsidRPr="006703F9">
        <w:rPr>
          <w:rFonts w:ascii="仿宋_GB2312" w:eastAsia="仿宋_GB2312" w:hint="eastAsia"/>
          <w:sz w:val="24"/>
        </w:rPr>
        <w:t>日</w:t>
      </w:r>
      <w:r w:rsidR="00106183">
        <w:rPr>
          <w:rFonts w:ascii="仿宋_GB2312" w:eastAsia="仿宋_GB2312" w:hint="eastAsia"/>
          <w:sz w:val="24"/>
        </w:rPr>
        <w:t>上午8：30</w:t>
      </w:r>
    </w:p>
    <w:p w:rsidR="00860663" w:rsidRDefault="00860663" w:rsidP="00860663">
      <w:pPr>
        <w:spacing w:line="440" w:lineRule="exact"/>
        <w:ind w:firstLineChars="400" w:firstLine="960"/>
        <w:rPr>
          <w:rFonts w:ascii="仿宋_GB2312" w:eastAsia="仿宋_GB2312"/>
          <w:sz w:val="24"/>
        </w:rPr>
      </w:pPr>
      <w:r w:rsidRPr="006703F9">
        <w:rPr>
          <w:rFonts w:ascii="仿宋_GB2312" w:eastAsia="仿宋_GB2312" w:hint="eastAsia"/>
          <w:sz w:val="24"/>
        </w:rPr>
        <w:t>地点：</w:t>
      </w:r>
      <w:r w:rsidR="00CB7AE6">
        <w:rPr>
          <w:rFonts w:ascii="仿宋_GB2312" w:eastAsia="仿宋_GB2312" w:hint="eastAsia"/>
          <w:sz w:val="24"/>
        </w:rPr>
        <w:t>海</w:t>
      </w:r>
      <w:proofErr w:type="gramStart"/>
      <w:r w:rsidR="00CB7AE6">
        <w:rPr>
          <w:rFonts w:ascii="仿宋_GB2312" w:eastAsia="仿宋_GB2312"/>
          <w:sz w:val="24"/>
        </w:rPr>
        <w:t>韵教学</w:t>
      </w:r>
      <w:proofErr w:type="gramEnd"/>
      <w:r w:rsidR="00CB7AE6">
        <w:rPr>
          <w:rFonts w:ascii="仿宋_GB2312" w:eastAsia="仿宋_GB2312"/>
          <w:sz w:val="24"/>
        </w:rPr>
        <w:t>楼</w:t>
      </w:r>
      <w:r w:rsidR="00CB7AE6">
        <w:rPr>
          <w:rFonts w:ascii="仿宋_GB2312" w:eastAsia="仿宋_GB2312" w:hint="eastAsia"/>
          <w:sz w:val="24"/>
        </w:rPr>
        <w:t>105</w:t>
      </w:r>
    </w:p>
    <w:p w:rsidR="00C9096A" w:rsidRDefault="00C9096A" w:rsidP="00860663">
      <w:pPr>
        <w:spacing w:line="440" w:lineRule="exact"/>
        <w:ind w:firstLineChars="400" w:firstLine="960"/>
        <w:rPr>
          <w:rFonts w:ascii="仿宋_GB2312" w:eastAsia="仿宋_GB2312"/>
          <w:sz w:val="24"/>
        </w:rPr>
      </w:pPr>
    </w:p>
    <w:p w:rsidR="00860663" w:rsidRPr="006703F9" w:rsidRDefault="00860663" w:rsidP="00860663">
      <w:pPr>
        <w:spacing w:line="440" w:lineRule="exact"/>
        <w:ind w:firstLineChars="200" w:firstLine="480"/>
        <w:rPr>
          <w:rFonts w:ascii="仿宋_GB2312" w:eastAsia="仿宋_GB2312"/>
          <w:sz w:val="24"/>
        </w:rPr>
      </w:pPr>
      <w:r w:rsidRPr="006703F9">
        <w:rPr>
          <w:rFonts w:ascii="仿宋_GB2312" w:eastAsia="仿宋_GB2312" w:hint="eastAsia"/>
          <w:sz w:val="24"/>
        </w:rPr>
        <w:t>三、</w:t>
      </w:r>
      <w:r w:rsidR="0006678B">
        <w:rPr>
          <w:rFonts w:ascii="仿宋_GB2312" w:eastAsia="仿宋_GB2312" w:hint="eastAsia"/>
          <w:sz w:val="24"/>
        </w:rPr>
        <w:t>微</w:t>
      </w:r>
      <w:r w:rsidR="00F45348">
        <w:rPr>
          <w:rFonts w:ascii="仿宋_GB2312" w:eastAsia="仿宋_GB2312"/>
          <w:sz w:val="24"/>
        </w:rPr>
        <w:t>电子与固体电子学、物理电子学</w:t>
      </w:r>
      <w:r w:rsidR="0006678B">
        <w:rPr>
          <w:rFonts w:ascii="仿宋_GB2312" w:eastAsia="仿宋_GB2312" w:hint="eastAsia"/>
          <w:sz w:val="24"/>
        </w:rPr>
        <w:t>、</w:t>
      </w:r>
      <w:r w:rsidRPr="006703F9">
        <w:rPr>
          <w:rFonts w:ascii="仿宋_GB2312" w:eastAsia="仿宋_GB2312" w:hint="eastAsia"/>
          <w:sz w:val="24"/>
        </w:rPr>
        <w:t>电磁场与微波技术复试时间安排：</w:t>
      </w:r>
    </w:p>
    <w:p w:rsidR="0006678B" w:rsidRPr="0006678B" w:rsidRDefault="00860663" w:rsidP="0006678B">
      <w:pPr>
        <w:spacing w:line="440" w:lineRule="exact"/>
        <w:ind w:leftChars="100" w:left="1650" w:hangingChars="600" w:hanging="1440"/>
        <w:rPr>
          <w:rFonts w:ascii="仿宋_GB2312" w:eastAsia="仿宋_GB2312" w:hAnsi="宋体"/>
          <w:sz w:val="24"/>
        </w:rPr>
      </w:pPr>
      <w:r w:rsidRPr="006703F9">
        <w:rPr>
          <w:rFonts w:ascii="仿宋_GB2312" w:eastAsia="仿宋_GB2312" w:hint="eastAsia"/>
          <w:sz w:val="24"/>
        </w:rPr>
        <w:t>（1</w:t>
      </w:r>
      <w:r w:rsidR="00DC5516">
        <w:rPr>
          <w:rFonts w:ascii="仿宋_GB2312" w:eastAsia="仿宋_GB2312" w:hint="eastAsia"/>
          <w:sz w:val="24"/>
        </w:rPr>
        <w:t>）</w:t>
      </w:r>
      <w:r w:rsidR="000D3E65">
        <w:rPr>
          <w:rFonts w:ascii="仿宋_GB2312" w:eastAsia="仿宋_GB2312" w:hint="eastAsia"/>
          <w:sz w:val="24"/>
        </w:rPr>
        <w:t>理论考试：</w:t>
      </w:r>
      <w:r w:rsidR="0006678B">
        <w:rPr>
          <w:rFonts w:ascii="仿宋_GB2312" w:eastAsia="仿宋_GB2312" w:hint="eastAsia"/>
          <w:sz w:val="24"/>
        </w:rPr>
        <w:t>《半</w:t>
      </w:r>
      <w:r w:rsidR="001622DD">
        <w:rPr>
          <w:rFonts w:ascii="仿宋_GB2312" w:eastAsia="仿宋_GB2312"/>
          <w:sz w:val="24"/>
        </w:rPr>
        <w:t>导体</w:t>
      </w:r>
      <w:r w:rsidR="0006678B">
        <w:rPr>
          <w:rFonts w:ascii="仿宋_GB2312" w:eastAsia="仿宋_GB2312"/>
          <w:sz w:val="24"/>
        </w:rPr>
        <w:t>器件</w:t>
      </w:r>
      <w:r w:rsidR="001622DD">
        <w:rPr>
          <w:rFonts w:ascii="仿宋_GB2312" w:eastAsia="仿宋_GB2312" w:hint="eastAsia"/>
          <w:sz w:val="24"/>
        </w:rPr>
        <w:t>物理</w:t>
      </w:r>
      <w:r w:rsidR="0006678B">
        <w:rPr>
          <w:rFonts w:ascii="仿宋_GB2312" w:eastAsia="仿宋_GB2312" w:hint="eastAsia"/>
          <w:sz w:val="24"/>
        </w:rPr>
        <w:t>》或</w:t>
      </w:r>
      <w:r w:rsidR="0006678B" w:rsidRPr="0006678B">
        <w:rPr>
          <w:rFonts w:ascii="仿宋_GB2312" w:eastAsia="仿宋_GB2312"/>
          <w:sz w:val="24"/>
        </w:rPr>
        <w:t>《</w:t>
      </w:r>
      <w:r w:rsidR="0006678B" w:rsidRPr="0006678B">
        <w:rPr>
          <w:rFonts w:ascii="仿宋_GB2312" w:eastAsia="仿宋_GB2312" w:hint="eastAsia"/>
          <w:sz w:val="24"/>
        </w:rPr>
        <w:t>光电子技术基础</w:t>
      </w:r>
      <w:r w:rsidR="0006678B" w:rsidRPr="0006678B">
        <w:rPr>
          <w:rFonts w:ascii="仿宋_GB2312" w:eastAsia="仿宋_GB2312"/>
          <w:sz w:val="24"/>
        </w:rPr>
        <w:t>》</w:t>
      </w:r>
      <w:r w:rsidR="0006678B" w:rsidRPr="0006678B">
        <w:rPr>
          <w:rFonts w:ascii="仿宋_GB2312" w:eastAsia="仿宋_GB2312" w:hint="eastAsia"/>
          <w:sz w:val="24"/>
        </w:rPr>
        <w:t>或</w:t>
      </w:r>
      <w:r w:rsidR="0006678B" w:rsidRPr="0006678B">
        <w:rPr>
          <w:rFonts w:ascii="仿宋_GB2312" w:eastAsia="仿宋_GB2312"/>
          <w:sz w:val="24"/>
        </w:rPr>
        <w:t>《</w:t>
      </w:r>
      <w:r w:rsidR="0006678B" w:rsidRPr="0006678B">
        <w:rPr>
          <w:rFonts w:ascii="仿宋_GB2312" w:eastAsia="仿宋_GB2312" w:hint="eastAsia"/>
          <w:sz w:val="24"/>
        </w:rPr>
        <w:t>电磁场与电磁波</w:t>
      </w:r>
      <w:r w:rsidR="0006678B" w:rsidRPr="0006678B">
        <w:rPr>
          <w:rFonts w:ascii="仿宋_GB2312" w:eastAsia="仿宋_GB2312"/>
          <w:sz w:val="24"/>
        </w:rPr>
        <w:t>》</w:t>
      </w:r>
      <w:r w:rsidR="0006678B" w:rsidRPr="0006678B">
        <w:rPr>
          <w:rFonts w:ascii="仿宋_GB2312" w:eastAsia="仿宋_GB2312" w:hint="eastAsia"/>
          <w:sz w:val="24"/>
        </w:rPr>
        <w:t>、</w:t>
      </w:r>
      <w:r w:rsidR="0006678B" w:rsidRPr="0006678B">
        <w:rPr>
          <w:rFonts w:ascii="仿宋_GB2312" w:eastAsia="仿宋_GB2312"/>
          <w:sz w:val="24"/>
        </w:rPr>
        <w:t>专业英语与听力</w:t>
      </w:r>
    </w:p>
    <w:p w:rsidR="00860663" w:rsidRPr="006703F9" w:rsidRDefault="000D3E65" w:rsidP="000D3E65">
      <w:pPr>
        <w:spacing w:line="440" w:lineRule="exact"/>
        <w:ind w:firstLineChars="450" w:firstLine="1080"/>
        <w:rPr>
          <w:rFonts w:ascii="仿宋_GB2312" w:eastAsia="仿宋_GB2312"/>
          <w:sz w:val="24"/>
        </w:rPr>
      </w:pPr>
      <w:r>
        <w:rPr>
          <w:rFonts w:ascii="仿宋_GB2312" w:eastAsia="仿宋_GB2312" w:hint="eastAsia"/>
          <w:sz w:val="24"/>
        </w:rPr>
        <w:t>考试</w:t>
      </w:r>
      <w:r w:rsidRPr="006703F9">
        <w:rPr>
          <w:rFonts w:ascii="仿宋_GB2312" w:eastAsia="仿宋_GB2312" w:hint="eastAsia"/>
          <w:sz w:val="24"/>
        </w:rPr>
        <w:t>时间：3月</w:t>
      </w:r>
      <w:r>
        <w:rPr>
          <w:rFonts w:ascii="仿宋_GB2312" w:eastAsia="仿宋_GB2312" w:hint="eastAsia"/>
          <w:sz w:val="24"/>
        </w:rPr>
        <w:t>21</w:t>
      </w:r>
      <w:r w:rsidRPr="006703F9">
        <w:rPr>
          <w:rFonts w:ascii="仿宋_GB2312" w:eastAsia="仿宋_GB2312" w:hint="eastAsia"/>
          <w:sz w:val="24"/>
        </w:rPr>
        <w:t>日</w:t>
      </w:r>
      <w:r>
        <w:rPr>
          <w:rFonts w:ascii="仿宋_GB2312" w:eastAsia="仿宋_GB2312" w:hint="eastAsia"/>
          <w:sz w:val="24"/>
        </w:rPr>
        <w:t>晚6：30</w:t>
      </w:r>
    </w:p>
    <w:p w:rsidR="00860663" w:rsidRPr="006703F9" w:rsidRDefault="000D3E65" w:rsidP="000D3E65">
      <w:pPr>
        <w:spacing w:line="440" w:lineRule="exact"/>
        <w:ind w:firstLineChars="450" w:firstLine="1080"/>
        <w:rPr>
          <w:rFonts w:ascii="仿宋_GB2312" w:eastAsia="仿宋_GB2312"/>
          <w:sz w:val="24"/>
        </w:rPr>
      </w:pPr>
      <w:r>
        <w:rPr>
          <w:rFonts w:ascii="仿宋_GB2312" w:eastAsia="仿宋_GB2312" w:hint="eastAsia"/>
          <w:sz w:val="24"/>
        </w:rPr>
        <w:t>考试</w:t>
      </w:r>
      <w:r w:rsidR="00CB7AE6">
        <w:rPr>
          <w:rFonts w:ascii="仿宋_GB2312" w:eastAsia="仿宋_GB2312" w:hint="eastAsia"/>
          <w:sz w:val="24"/>
        </w:rPr>
        <w:t>地点：海</w:t>
      </w:r>
      <w:proofErr w:type="gramStart"/>
      <w:r w:rsidR="00CB7AE6">
        <w:rPr>
          <w:rFonts w:ascii="仿宋_GB2312" w:eastAsia="仿宋_GB2312" w:hint="eastAsia"/>
          <w:sz w:val="24"/>
        </w:rPr>
        <w:t>韵教学</w:t>
      </w:r>
      <w:proofErr w:type="gramEnd"/>
      <w:r w:rsidR="00CB7AE6">
        <w:rPr>
          <w:rFonts w:ascii="仿宋_GB2312" w:eastAsia="仿宋_GB2312" w:hint="eastAsia"/>
          <w:sz w:val="24"/>
        </w:rPr>
        <w:t>楼301</w:t>
      </w:r>
    </w:p>
    <w:p w:rsidR="00860663" w:rsidRPr="006703F9" w:rsidRDefault="00860663" w:rsidP="00860663">
      <w:pPr>
        <w:spacing w:line="440" w:lineRule="exact"/>
        <w:ind w:firstLineChars="200" w:firstLine="480"/>
        <w:rPr>
          <w:rFonts w:ascii="仿宋_GB2312" w:eastAsia="仿宋_GB2312"/>
          <w:sz w:val="24"/>
        </w:rPr>
      </w:pPr>
      <w:r w:rsidRPr="006703F9">
        <w:rPr>
          <w:rFonts w:ascii="仿宋_GB2312" w:eastAsia="仿宋_GB2312" w:hint="eastAsia"/>
          <w:sz w:val="24"/>
        </w:rPr>
        <w:t>（2</w:t>
      </w:r>
      <w:r w:rsidR="00DC5516">
        <w:rPr>
          <w:rFonts w:ascii="仿宋_GB2312" w:eastAsia="仿宋_GB2312" w:hint="eastAsia"/>
          <w:sz w:val="24"/>
        </w:rPr>
        <w:t>）</w:t>
      </w:r>
      <w:r w:rsidRPr="006703F9">
        <w:rPr>
          <w:rFonts w:ascii="仿宋_GB2312" w:eastAsia="仿宋_GB2312" w:hint="eastAsia"/>
          <w:sz w:val="24"/>
        </w:rPr>
        <w:t>面试：综合基础知识</w:t>
      </w:r>
    </w:p>
    <w:p w:rsidR="00860663" w:rsidRPr="006703F9" w:rsidRDefault="00860663" w:rsidP="00860663">
      <w:pPr>
        <w:spacing w:line="440" w:lineRule="exact"/>
        <w:ind w:firstLineChars="500" w:firstLine="1200"/>
        <w:rPr>
          <w:rFonts w:ascii="仿宋_GB2312" w:eastAsia="仿宋_GB2312"/>
          <w:sz w:val="24"/>
        </w:rPr>
      </w:pPr>
      <w:r w:rsidRPr="006703F9">
        <w:rPr>
          <w:rFonts w:ascii="仿宋_GB2312" w:eastAsia="仿宋_GB2312" w:hint="eastAsia"/>
          <w:sz w:val="24"/>
        </w:rPr>
        <w:t>时间：</w:t>
      </w:r>
      <w:r w:rsidR="007C60DD" w:rsidRPr="006703F9">
        <w:rPr>
          <w:rFonts w:ascii="仿宋_GB2312" w:eastAsia="仿宋_GB2312" w:hint="eastAsia"/>
          <w:sz w:val="24"/>
        </w:rPr>
        <w:t>3月</w:t>
      </w:r>
      <w:r w:rsidR="007C60DD">
        <w:rPr>
          <w:rFonts w:ascii="仿宋_GB2312" w:eastAsia="仿宋_GB2312" w:hint="eastAsia"/>
          <w:sz w:val="24"/>
        </w:rPr>
        <w:t>22</w:t>
      </w:r>
      <w:r w:rsidR="007C60DD" w:rsidRPr="006703F9">
        <w:rPr>
          <w:rFonts w:ascii="仿宋_GB2312" w:eastAsia="仿宋_GB2312" w:hint="eastAsia"/>
          <w:sz w:val="24"/>
        </w:rPr>
        <w:t>日</w:t>
      </w:r>
      <w:r w:rsidR="007C60DD">
        <w:rPr>
          <w:rFonts w:ascii="仿宋_GB2312" w:eastAsia="仿宋_GB2312" w:hint="eastAsia"/>
          <w:sz w:val="24"/>
        </w:rPr>
        <w:t>上午8：30</w:t>
      </w:r>
    </w:p>
    <w:p w:rsidR="00860663" w:rsidRDefault="00860663" w:rsidP="00860663">
      <w:pPr>
        <w:spacing w:line="440" w:lineRule="exact"/>
        <w:ind w:firstLineChars="500" w:firstLine="1200"/>
        <w:rPr>
          <w:rFonts w:ascii="仿宋_GB2312" w:eastAsia="仿宋_GB2312"/>
          <w:sz w:val="24"/>
        </w:rPr>
      </w:pPr>
      <w:r w:rsidRPr="006703F9">
        <w:rPr>
          <w:rFonts w:ascii="仿宋_GB2312" w:eastAsia="仿宋_GB2312" w:hint="eastAsia"/>
          <w:sz w:val="24"/>
        </w:rPr>
        <w:t>地点：</w:t>
      </w:r>
      <w:r w:rsidR="00CB7AE6">
        <w:rPr>
          <w:rFonts w:ascii="仿宋_GB2312" w:eastAsia="仿宋_GB2312" w:hint="eastAsia"/>
          <w:sz w:val="24"/>
        </w:rPr>
        <w:t>海</w:t>
      </w:r>
      <w:proofErr w:type="gramStart"/>
      <w:r w:rsidR="00CB7AE6">
        <w:rPr>
          <w:rFonts w:ascii="仿宋_GB2312" w:eastAsia="仿宋_GB2312"/>
          <w:sz w:val="24"/>
        </w:rPr>
        <w:t>韵教学</w:t>
      </w:r>
      <w:proofErr w:type="gramEnd"/>
      <w:r w:rsidR="00CB7AE6">
        <w:rPr>
          <w:rFonts w:ascii="仿宋_GB2312" w:eastAsia="仿宋_GB2312"/>
          <w:sz w:val="24"/>
        </w:rPr>
        <w:t>楼</w:t>
      </w:r>
      <w:r w:rsidR="00CB7AE6">
        <w:rPr>
          <w:rFonts w:ascii="仿宋_GB2312" w:eastAsia="仿宋_GB2312" w:hint="eastAsia"/>
          <w:sz w:val="24"/>
        </w:rPr>
        <w:t>303</w:t>
      </w:r>
    </w:p>
    <w:p w:rsidR="0006678B" w:rsidRPr="006703F9" w:rsidRDefault="0006678B" w:rsidP="0006678B">
      <w:pPr>
        <w:spacing w:line="440" w:lineRule="exact"/>
        <w:ind w:firstLineChars="100" w:firstLine="240"/>
        <w:rPr>
          <w:rFonts w:ascii="仿宋_GB2312" w:eastAsia="仿宋_GB2312"/>
          <w:sz w:val="24"/>
        </w:rPr>
      </w:pPr>
      <w:r>
        <w:rPr>
          <w:rFonts w:ascii="仿宋_GB2312" w:eastAsia="仿宋_GB2312" w:hint="eastAsia"/>
          <w:sz w:val="24"/>
        </w:rPr>
        <w:lastRenderedPageBreak/>
        <w:t>四</w:t>
      </w:r>
      <w:r>
        <w:rPr>
          <w:rFonts w:ascii="仿宋_GB2312" w:eastAsia="仿宋_GB2312"/>
          <w:sz w:val="24"/>
        </w:rPr>
        <w:t>、</w:t>
      </w:r>
      <w:r>
        <w:rPr>
          <w:rFonts w:ascii="仿宋_GB2312" w:eastAsia="仿宋_GB2312" w:hint="eastAsia"/>
          <w:sz w:val="24"/>
        </w:rPr>
        <w:t>电子</w:t>
      </w:r>
      <w:r>
        <w:rPr>
          <w:rFonts w:ascii="仿宋_GB2312" w:eastAsia="仿宋_GB2312"/>
          <w:sz w:val="24"/>
        </w:rPr>
        <w:t>与通信工程专业复试时间安排：</w:t>
      </w:r>
    </w:p>
    <w:p w:rsidR="0006678B" w:rsidRPr="00535E1C" w:rsidRDefault="0006678B" w:rsidP="0006678B">
      <w:pPr>
        <w:spacing w:line="440" w:lineRule="exact"/>
        <w:ind w:leftChars="100" w:left="1650" w:hangingChars="600" w:hanging="1440"/>
        <w:rPr>
          <w:rFonts w:ascii="仿宋_GB2312" w:eastAsia="仿宋_GB2312" w:hAnsi="宋体"/>
          <w:sz w:val="24"/>
        </w:rPr>
      </w:pPr>
      <w:r w:rsidRPr="006703F9">
        <w:rPr>
          <w:rFonts w:ascii="仿宋_GB2312" w:eastAsia="仿宋_GB2312" w:hint="eastAsia"/>
          <w:sz w:val="24"/>
        </w:rPr>
        <w:t>（1</w:t>
      </w:r>
      <w:r>
        <w:rPr>
          <w:rFonts w:ascii="仿宋_GB2312" w:eastAsia="仿宋_GB2312" w:hint="eastAsia"/>
          <w:sz w:val="24"/>
        </w:rPr>
        <w:t>）理论考试：《半</w:t>
      </w:r>
      <w:r w:rsidR="00592550">
        <w:rPr>
          <w:rFonts w:ascii="仿宋_GB2312" w:eastAsia="仿宋_GB2312"/>
          <w:sz w:val="24"/>
        </w:rPr>
        <w:t>导体</w:t>
      </w:r>
      <w:r>
        <w:rPr>
          <w:rFonts w:ascii="仿宋_GB2312" w:eastAsia="仿宋_GB2312"/>
          <w:sz w:val="24"/>
        </w:rPr>
        <w:t>器件</w:t>
      </w:r>
      <w:r w:rsidR="00592550">
        <w:rPr>
          <w:rFonts w:ascii="仿宋_GB2312" w:eastAsia="仿宋_GB2312" w:hint="eastAsia"/>
          <w:sz w:val="24"/>
        </w:rPr>
        <w:t>物理</w:t>
      </w:r>
      <w:r>
        <w:rPr>
          <w:rFonts w:ascii="仿宋_GB2312" w:eastAsia="仿宋_GB2312" w:hint="eastAsia"/>
          <w:sz w:val="24"/>
        </w:rPr>
        <w:t>》或</w:t>
      </w:r>
      <w:r w:rsidRPr="00535E1C">
        <w:rPr>
          <w:rFonts w:ascii="仿宋_GB2312" w:eastAsia="仿宋_GB2312"/>
          <w:sz w:val="24"/>
        </w:rPr>
        <w:t>《</w:t>
      </w:r>
      <w:r w:rsidRPr="00535E1C">
        <w:rPr>
          <w:rFonts w:ascii="仿宋_GB2312" w:eastAsia="仿宋_GB2312" w:hint="eastAsia"/>
          <w:sz w:val="24"/>
        </w:rPr>
        <w:t>光电子技术基础</w:t>
      </w:r>
      <w:r w:rsidRPr="00535E1C">
        <w:rPr>
          <w:rFonts w:ascii="仿宋_GB2312" w:eastAsia="仿宋_GB2312"/>
          <w:sz w:val="24"/>
        </w:rPr>
        <w:t>》</w:t>
      </w:r>
      <w:r w:rsidRPr="00535E1C">
        <w:rPr>
          <w:rFonts w:ascii="仿宋_GB2312" w:eastAsia="仿宋_GB2312" w:hint="eastAsia"/>
          <w:sz w:val="24"/>
        </w:rPr>
        <w:t>或</w:t>
      </w:r>
      <w:r w:rsidRPr="00535E1C">
        <w:rPr>
          <w:rFonts w:ascii="仿宋_GB2312" w:eastAsia="仿宋_GB2312"/>
          <w:sz w:val="24"/>
        </w:rPr>
        <w:t>《</w:t>
      </w:r>
      <w:r w:rsidRPr="00535E1C">
        <w:rPr>
          <w:rFonts w:ascii="仿宋_GB2312" w:eastAsia="仿宋_GB2312" w:hint="eastAsia"/>
          <w:sz w:val="24"/>
        </w:rPr>
        <w:t>电磁场与电磁波</w:t>
      </w:r>
      <w:r w:rsidRPr="00535E1C">
        <w:rPr>
          <w:rFonts w:ascii="仿宋_GB2312" w:eastAsia="仿宋_GB2312"/>
          <w:sz w:val="24"/>
        </w:rPr>
        <w:t>》</w:t>
      </w:r>
      <w:r w:rsidRPr="00535E1C">
        <w:rPr>
          <w:rFonts w:ascii="仿宋_GB2312" w:eastAsia="仿宋_GB2312" w:hint="eastAsia"/>
          <w:sz w:val="24"/>
        </w:rPr>
        <w:t>或《电子线路》、</w:t>
      </w:r>
      <w:r w:rsidRPr="00535E1C">
        <w:rPr>
          <w:rFonts w:ascii="仿宋_GB2312" w:eastAsia="仿宋_GB2312"/>
          <w:sz w:val="24"/>
        </w:rPr>
        <w:t>专业英语与听力</w:t>
      </w:r>
    </w:p>
    <w:p w:rsidR="0006678B" w:rsidRPr="006703F9" w:rsidRDefault="0006678B" w:rsidP="0006678B">
      <w:pPr>
        <w:spacing w:line="440" w:lineRule="exact"/>
        <w:ind w:firstLineChars="450" w:firstLine="1080"/>
        <w:rPr>
          <w:rFonts w:ascii="仿宋_GB2312" w:eastAsia="仿宋_GB2312"/>
          <w:sz w:val="24"/>
        </w:rPr>
      </w:pPr>
      <w:r>
        <w:rPr>
          <w:rFonts w:ascii="仿宋_GB2312" w:eastAsia="仿宋_GB2312" w:hint="eastAsia"/>
          <w:sz w:val="24"/>
        </w:rPr>
        <w:t>考试</w:t>
      </w:r>
      <w:r w:rsidRPr="006703F9">
        <w:rPr>
          <w:rFonts w:ascii="仿宋_GB2312" w:eastAsia="仿宋_GB2312" w:hint="eastAsia"/>
          <w:sz w:val="24"/>
        </w:rPr>
        <w:t>时间：3月</w:t>
      </w:r>
      <w:r>
        <w:rPr>
          <w:rFonts w:ascii="仿宋_GB2312" w:eastAsia="仿宋_GB2312" w:hint="eastAsia"/>
          <w:sz w:val="24"/>
        </w:rPr>
        <w:t>21</w:t>
      </w:r>
      <w:r w:rsidRPr="006703F9">
        <w:rPr>
          <w:rFonts w:ascii="仿宋_GB2312" w:eastAsia="仿宋_GB2312" w:hint="eastAsia"/>
          <w:sz w:val="24"/>
        </w:rPr>
        <w:t>日</w:t>
      </w:r>
      <w:r>
        <w:rPr>
          <w:rFonts w:ascii="仿宋_GB2312" w:eastAsia="仿宋_GB2312" w:hint="eastAsia"/>
          <w:sz w:val="24"/>
        </w:rPr>
        <w:t>晚6：30</w:t>
      </w:r>
    </w:p>
    <w:p w:rsidR="0006678B" w:rsidRPr="006703F9" w:rsidRDefault="0006678B" w:rsidP="0006678B">
      <w:pPr>
        <w:spacing w:line="440" w:lineRule="exact"/>
        <w:ind w:firstLineChars="450" w:firstLine="1080"/>
        <w:rPr>
          <w:rFonts w:ascii="仿宋_GB2312" w:eastAsia="仿宋_GB2312"/>
          <w:sz w:val="24"/>
        </w:rPr>
      </w:pPr>
      <w:r>
        <w:rPr>
          <w:rFonts w:ascii="仿宋_GB2312" w:eastAsia="仿宋_GB2312" w:hint="eastAsia"/>
          <w:sz w:val="24"/>
        </w:rPr>
        <w:t>考试</w:t>
      </w:r>
      <w:r w:rsidR="00CB7AE6">
        <w:rPr>
          <w:rFonts w:ascii="仿宋_GB2312" w:eastAsia="仿宋_GB2312" w:hint="eastAsia"/>
          <w:sz w:val="24"/>
        </w:rPr>
        <w:t>地点：海</w:t>
      </w:r>
      <w:proofErr w:type="gramStart"/>
      <w:r w:rsidR="00CB7AE6">
        <w:rPr>
          <w:rFonts w:ascii="仿宋_GB2312" w:eastAsia="仿宋_GB2312" w:hint="eastAsia"/>
          <w:sz w:val="24"/>
        </w:rPr>
        <w:t>韵教学</w:t>
      </w:r>
      <w:proofErr w:type="gramEnd"/>
      <w:r w:rsidR="00CB7AE6">
        <w:rPr>
          <w:rFonts w:ascii="仿宋_GB2312" w:eastAsia="仿宋_GB2312" w:hint="eastAsia"/>
          <w:sz w:val="24"/>
        </w:rPr>
        <w:t>楼301</w:t>
      </w:r>
    </w:p>
    <w:p w:rsidR="0006678B" w:rsidRPr="006703F9" w:rsidRDefault="0006678B" w:rsidP="0006678B">
      <w:pPr>
        <w:spacing w:line="440" w:lineRule="exact"/>
        <w:ind w:firstLineChars="200" w:firstLine="480"/>
        <w:rPr>
          <w:rFonts w:ascii="仿宋_GB2312" w:eastAsia="仿宋_GB2312"/>
          <w:sz w:val="24"/>
        </w:rPr>
      </w:pPr>
      <w:r w:rsidRPr="006703F9">
        <w:rPr>
          <w:rFonts w:ascii="仿宋_GB2312" w:eastAsia="仿宋_GB2312" w:hint="eastAsia"/>
          <w:sz w:val="24"/>
        </w:rPr>
        <w:t>（2</w:t>
      </w:r>
      <w:r>
        <w:rPr>
          <w:rFonts w:ascii="仿宋_GB2312" w:eastAsia="仿宋_GB2312" w:hint="eastAsia"/>
          <w:sz w:val="24"/>
        </w:rPr>
        <w:t>）</w:t>
      </w:r>
      <w:r w:rsidRPr="006703F9">
        <w:rPr>
          <w:rFonts w:ascii="仿宋_GB2312" w:eastAsia="仿宋_GB2312" w:hint="eastAsia"/>
          <w:sz w:val="24"/>
        </w:rPr>
        <w:t>面试：综合基础知识</w:t>
      </w:r>
    </w:p>
    <w:p w:rsidR="0006678B" w:rsidRPr="006703F9" w:rsidRDefault="0006678B" w:rsidP="0006678B">
      <w:pPr>
        <w:spacing w:line="440" w:lineRule="exact"/>
        <w:ind w:firstLineChars="500" w:firstLine="1200"/>
        <w:rPr>
          <w:rFonts w:ascii="仿宋_GB2312" w:eastAsia="仿宋_GB2312"/>
          <w:sz w:val="24"/>
        </w:rPr>
      </w:pPr>
      <w:r w:rsidRPr="006703F9">
        <w:rPr>
          <w:rFonts w:ascii="仿宋_GB2312" w:eastAsia="仿宋_GB2312" w:hint="eastAsia"/>
          <w:sz w:val="24"/>
        </w:rPr>
        <w:t>时间：3月</w:t>
      </w:r>
      <w:r>
        <w:rPr>
          <w:rFonts w:ascii="仿宋_GB2312" w:eastAsia="仿宋_GB2312" w:hint="eastAsia"/>
          <w:sz w:val="24"/>
        </w:rPr>
        <w:t>22</w:t>
      </w:r>
      <w:r w:rsidRPr="006703F9">
        <w:rPr>
          <w:rFonts w:ascii="仿宋_GB2312" w:eastAsia="仿宋_GB2312" w:hint="eastAsia"/>
          <w:sz w:val="24"/>
        </w:rPr>
        <w:t>日</w:t>
      </w:r>
      <w:r>
        <w:rPr>
          <w:rFonts w:ascii="仿宋_GB2312" w:eastAsia="仿宋_GB2312" w:hint="eastAsia"/>
          <w:sz w:val="24"/>
        </w:rPr>
        <w:t>上午8：30</w:t>
      </w:r>
    </w:p>
    <w:p w:rsidR="0006678B" w:rsidRDefault="0006678B" w:rsidP="00535E1C">
      <w:pPr>
        <w:widowControl/>
        <w:wordWrap w:val="0"/>
        <w:snapToGrid w:val="0"/>
        <w:spacing w:line="360" w:lineRule="auto"/>
        <w:ind w:firstLineChars="492" w:firstLine="1181"/>
        <w:rPr>
          <w:rFonts w:ascii="仿宋_GB2312" w:eastAsia="仿宋_GB2312" w:hAnsi="宋体" w:cs="宋体"/>
          <w:b/>
          <w:bCs/>
          <w:color w:val="000000"/>
          <w:kern w:val="0"/>
          <w:sz w:val="24"/>
        </w:rPr>
      </w:pPr>
      <w:r w:rsidRPr="006703F9">
        <w:rPr>
          <w:rFonts w:ascii="仿宋_GB2312" w:eastAsia="仿宋_GB2312" w:hint="eastAsia"/>
          <w:sz w:val="24"/>
        </w:rPr>
        <w:t>地点：</w:t>
      </w:r>
      <w:r w:rsidR="00CB7AE6">
        <w:rPr>
          <w:rFonts w:ascii="仿宋_GB2312" w:eastAsia="仿宋_GB2312" w:hint="eastAsia"/>
          <w:sz w:val="24"/>
        </w:rPr>
        <w:t>（笔</w:t>
      </w:r>
      <w:r w:rsidR="00CB7AE6">
        <w:rPr>
          <w:rFonts w:ascii="仿宋_GB2312" w:eastAsia="仿宋_GB2312"/>
          <w:sz w:val="24"/>
        </w:rPr>
        <w:t>试时通知</w:t>
      </w:r>
      <w:r w:rsidR="00CB7AE6">
        <w:rPr>
          <w:rFonts w:ascii="仿宋_GB2312" w:eastAsia="仿宋_GB2312" w:hint="eastAsia"/>
          <w:sz w:val="24"/>
        </w:rPr>
        <w:t>）</w:t>
      </w:r>
    </w:p>
    <w:p w:rsidR="00860663" w:rsidRPr="00FD66A4" w:rsidRDefault="00860663" w:rsidP="00860663">
      <w:pPr>
        <w:widowControl/>
        <w:wordWrap w:val="0"/>
        <w:snapToGrid w:val="0"/>
        <w:spacing w:line="360" w:lineRule="auto"/>
        <w:ind w:firstLineChars="192" w:firstLine="463"/>
        <w:rPr>
          <w:rFonts w:ascii="仿宋_GB2312" w:eastAsia="仿宋_GB2312" w:hAnsi="宋体" w:cs="宋体"/>
          <w:b/>
          <w:bCs/>
          <w:color w:val="000000"/>
          <w:kern w:val="0"/>
          <w:sz w:val="24"/>
        </w:rPr>
      </w:pPr>
      <w:r w:rsidRPr="00FD66A4">
        <w:rPr>
          <w:rFonts w:ascii="仿宋_GB2312" w:eastAsia="仿宋_GB2312" w:hAnsi="宋体" w:cs="宋体" w:hint="eastAsia"/>
          <w:b/>
          <w:bCs/>
          <w:color w:val="000000"/>
          <w:kern w:val="0"/>
          <w:sz w:val="24"/>
        </w:rPr>
        <w:t>复试权重：</w:t>
      </w:r>
    </w:p>
    <w:p w:rsidR="00860663" w:rsidRPr="00FD66A4" w:rsidRDefault="00860663" w:rsidP="00860663">
      <w:pPr>
        <w:widowControl/>
        <w:wordWrap w:val="0"/>
        <w:snapToGrid w:val="0"/>
        <w:spacing w:line="360" w:lineRule="auto"/>
        <w:ind w:firstLineChars="192" w:firstLine="463"/>
        <w:rPr>
          <w:rFonts w:ascii="仿宋_GB2312" w:eastAsia="仿宋_GB2312" w:hAnsi="宋体"/>
          <w:b/>
          <w:sz w:val="24"/>
        </w:rPr>
      </w:pPr>
      <w:r w:rsidRPr="00FD66A4">
        <w:rPr>
          <w:rFonts w:ascii="仿宋_GB2312" w:eastAsia="仿宋_GB2312" w:hAnsi="宋体" w:hint="eastAsia"/>
          <w:b/>
          <w:kern w:val="0"/>
          <w:sz w:val="24"/>
        </w:rPr>
        <w:t>总成绩=</w:t>
      </w:r>
      <w:r w:rsidRPr="00FD66A4">
        <w:rPr>
          <w:rFonts w:ascii="仿宋_GB2312" w:eastAsia="仿宋_GB2312" w:hAnsi="宋体" w:hint="eastAsia"/>
          <w:b/>
          <w:sz w:val="24"/>
        </w:rPr>
        <w:t>初试成绩×</w:t>
      </w:r>
      <w:r w:rsidR="0045084D">
        <w:rPr>
          <w:rFonts w:ascii="仿宋_GB2312" w:eastAsia="仿宋_GB2312" w:hAnsi="宋体" w:hint="eastAsia"/>
          <w:b/>
          <w:sz w:val="24"/>
        </w:rPr>
        <w:t>6</w:t>
      </w:r>
      <w:r>
        <w:rPr>
          <w:rFonts w:ascii="仿宋_GB2312" w:eastAsia="仿宋_GB2312" w:hAnsi="宋体" w:hint="eastAsia"/>
          <w:b/>
          <w:sz w:val="24"/>
        </w:rPr>
        <w:t>0%</w:t>
      </w:r>
      <w:r w:rsidRPr="00FD66A4">
        <w:rPr>
          <w:rFonts w:ascii="仿宋_GB2312" w:eastAsia="仿宋_GB2312" w:hAnsi="宋体" w:hint="eastAsia"/>
          <w:b/>
          <w:sz w:val="24"/>
        </w:rPr>
        <w:t xml:space="preserve"> + 复试成绩×</w:t>
      </w:r>
      <w:r w:rsidR="0045084D">
        <w:rPr>
          <w:rFonts w:ascii="仿宋_GB2312" w:eastAsia="仿宋_GB2312" w:hAnsi="宋体" w:hint="eastAsia"/>
          <w:b/>
          <w:sz w:val="24"/>
        </w:rPr>
        <w:t>4</w:t>
      </w:r>
      <w:r>
        <w:rPr>
          <w:rFonts w:ascii="仿宋_GB2312" w:eastAsia="仿宋_GB2312" w:hAnsi="宋体" w:hint="eastAsia"/>
          <w:b/>
          <w:sz w:val="24"/>
        </w:rPr>
        <w:t>0%</w:t>
      </w:r>
    </w:p>
    <w:p w:rsidR="00860663" w:rsidRPr="00FD66A4" w:rsidRDefault="00860663" w:rsidP="00860663">
      <w:pPr>
        <w:widowControl/>
        <w:wordWrap w:val="0"/>
        <w:snapToGrid w:val="0"/>
        <w:spacing w:line="360" w:lineRule="auto"/>
        <w:ind w:firstLineChars="200" w:firstLine="480"/>
        <w:rPr>
          <w:rFonts w:ascii="仿宋_GB2312" w:eastAsia="仿宋_GB2312" w:hAnsi="宋体" w:cs="宋体"/>
          <w:bCs/>
          <w:color w:val="000000"/>
          <w:kern w:val="0"/>
          <w:sz w:val="24"/>
        </w:rPr>
      </w:pPr>
      <w:r w:rsidRPr="00FD66A4">
        <w:rPr>
          <w:rFonts w:ascii="仿宋_GB2312" w:eastAsia="仿宋_GB2312" w:hAnsi="宋体" w:cs="宋体" w:hint="eastAsia"/>
          <w:bCs/>
          <w:color w:val="000000"/>
          <w:kern w:val="0"/>
          <w:sz w:val="24"/>
        </w:rPr>
        <w:t>复试具有否决权，复试不及格者（60分以下）不予录取。</w:t>
      </w:r>
    </w:p>
    <w:p w:rsidR="00860663" w:rsidRPr="00081673" w:rsidRDefault="00860663" w:rsidP="00860663">
      <w:pPr>
        <w:widowControl/>
        <w:snapToGrid w:val="0"/>
        <w:spacing w:line="360" w:lineRule="auto"/>
        <w:ind w:left="360"/>
        <w:rPr>
          <w:rFonts w:ascii="仿宋_GB2312" w:eastAsia="仿宋_GB2312" w:hAnsi="宋体" w:cs="宋体"/>
          <w:b/>
          <w:bCs/>
          <w:color w:val="000000"/>
          <w:kern w:val="0"/>
          <w:sz w:val="24"/>
        </w:rPr>
      </w:pPr>
      <w:r w:rsidRPr="00081673">
        <w:rPr>
          <w:rFonts w:ascii="仿宋_GB2312" w:eastAsia="仿宋_GB2312" w:hAnsi="宋体" w:cs="宋体" w:hint="eastAsia"/>
          <w:b/>
          <w:bCs/>
          <w:color w:val="000000"/>
          <w:kern w:val="0"/>
          <w:sz w:val="24"/>
        </w:rPr>
        <w:t>3、复试工作安排</w:t>
      </w:r>
    </w:p>
    <w:p w:rsidR="00860663" w:rsidRPr="00F900BA" w:rsidRDefault="00860663" w:rsidP="00860663">
      <w:pPr>
        <w:spacing w:line="440" w:lineRule="exact"/>
        <w:ind w:firstLineChars="200" w:firstLine="480"/>
        <w:rPr>
          <w:rFonts w:ascii="仿宋_GB2312" w:eastAsia="仿宋_GB2312"/>
          <w:color w:val="FF0000"/>
          <w:sz w:val="24"/>
        </w:rPr>
      </w:pPr>
      <w:r w:rsidRPr="00F900BA">
        <w:rPr>
          <w:rFonts w:ascii="仿宋_GB2312" w:eastAsia="仿宋_GB2312" w:hint="eastAsia"/>
          <w:color w:val="FF0000"/>
          <w:sz w:val="24"/>
        </w:rPr>
        <w:t>报到时间：</w:t>
      </w:r>
      <w:r w:rsidR="000B65F5" w:rsidRPr="00F900BA">
        <w:rPr>
          <w:rFonts w:ascii="仿宋_GB2312" w:eastAsia="仿宋_GB2312" w:hint="eastAsia"/>
          <w:color w:val="FF0000"/>
          <w:sz w:val="24"/>
        </w:rPr>
        <w:t>2015</w:t>
      </w:r>
      <w:r w:rsidRPr="00F900BA">
        <w:rPr>
          <w:rFonts w:ascii="仿宋_GB2312" w:eastAsia="仿宋_GB2312" w:hint="eastAsia"/>
          <w:color w:val="FF0000"/>
          <w:sz w:val="24"/>
        </w:rPr>
        <w:t>年3月</w:t>
      </w:r>
      <w:r w:rsidR="006D07B2" w:rsidRPr="00F900BA">
        <w:rPr>
          <w:rFonts w:ascii="仿宋_GB2312" w:eastAsia="仿宋_GB2312" w:hint="eastAsia"/>
          <w:color w:val="FF0000"/>
          <w:sz w:val="24"/>
        </w:rPr>
        <w:t>21</w:t>
      </w:r>
      <w:r w:rsidRPr="00F900BA">
        <w:rPr>
          <w:rFonts w:ascii="仿宋_GB2312" w:eastAsia="仿宋_GB2312" w:hint="eastAsia"/>
          <w:color w:val="FF0000"/>
          <w:sz w:val="24"/>
        </w:rPr>
        <w:t>日</w:t>
      </w:r>
      <w:r w:rsidR="006D07B2" w:rsidRPr="00F900BA">
        <w:rPr>
          <w:rFonts w:ascii="仿宋_GB2312" w:eastAsia="仿宋_GB2312" w:hint="eastAsia"/>
          <w:color w:val="FF0000"/>
          <w:sz w:val="24"/>
        </w:rPr>
        <w:t>14</w:t>
      </w:r>
      <w:r w:rsidRPr="00F900BA">
        <w:rPr>
          <w:rFonts w:ascii="仿宋_GB2312" w:eastAsia="仿宋_GB2312" w:hint="eastAsia"/>
          <w:color w:val="FF0000"/>
          <w:sz w:val="24"/>
        </w:rPr>
        <w:t>:</w:t>
      </w:r>
      <w:r w:rsidR="006D07B2" w:rsidRPr="00F900BA">
        <w:rPr>
          <w:rFonts w:ascii="仿宋_GB2312" w:eastAsia="仿宋_GB2312"/>
          <w:color w:val="FF0000"/>
          <w:sz w:val="24"/>
        </w:rPr>
        <w:t>3</w:t>
      </w:r>
      <w:r w:rsidRPr="00F900BA">
        <w:rPr>
          <w:rFonts w:ascii="仿宋_GB2312" w:eastAsia="仿宋_GB2312" w:hint="eastAsia"/>
          <w:color w:val="FF0000"/>
          <w:sz w:val="24"/>
        </w:rPr>
        <w:t>0—</w:t>
      </w:r>
      <w:r w:rsidR="006D07B2" w:rsidRPr="00F900BA">
        <w:rPr>
          <w:rFonts w:ascii="仿宋_GB2312" w:eastAsia="仿宋_GB2312" w:hint="eastAsia"/>
          <w:color w:val="FF0000"/>
          <w:sz w:val="24"/>
        </w:rPr>
        <w:t>17</w:t>
      </w:r>
      <w:r w:rsidRPr="00F900BA">
        <w:rPr>
          <w:rFonts w:ascii="仿宋_GB2312" w:eastAsia="仿宋_GB2312" w:hint="eastAsia"/>
          <w:color w:val="FF0000"/>
          <w:sz w:val="24"/>
        </w:rPr>
        <w:t>:0</w:t>
      </w:r>
      <w:r w:rsidR="00B137C9">
        <w:rPr>
          <w:rFonts w:ascii="仿宋_GB2312" w:eastAsia="仿宋_GB2312" w:hint="eastAsia"/>
          <w:color w:val="FF0000"/>
          <w:sz w:val="24"/>
        </w:rPr>
        <w:t>0</w:t>
      </w:r>
    </w:p>
    <w:p w:rsidR="00860663" w:rsidRPr="00F900BA" w:rsidRDefault="000B65F5" w:rsidP="00860663">
      <w:pPr>
        <w:spacing w:line="440" w:lineRule="exact"/>
        <w:ind w:firstLineChars="200" w:firstLine="480"/>
        <w:rPr>
          <w:rFonts w:ascii="仿宋_GB2312" w:eastAsia="仿宋_GB2312"/>
          <w:color w:val="FF0000"/>
          <w:sz w:val="24"/>
        </w:rPr>
      </w:pPr>
      <w:r w:rsidRPr="00F900BA">
        <w:rPr>
          <w:rFonts w:ascii="仿宋_GB2312" w:eastAsia="仿宋_GB2312" w:hint="eastAsia"/>
          <w:color w:val="FF0000"/>
          <w:sz w:val="24"/>
        </w:rPr>
        <w:t>报到地点：厦门大学海韵校</w:t>
      </w:r>
      <w:r w:rsidRPr="00F900BA">
        <w:rPr>
          <w:rFonts w:ascii="仿宋_GB2312" w:eastAsia="仿宋_GB2312"/>
          <w:color w:val="FF0000"/>
          <w:sz w:val="24"/>
        </w:rPr>
        <w:t>区</w:t>
      </w:r>
      <w:r w:rsidR="00860663" w:rsidRPr="00F900BA">
        <w:rPr>
          <w:rFonts w:ascii="仿宋_GB2312" w:eastAsia="仿宋_GB2312" w:hint="eastAsia"/>
          <w:color w:val="FF0000"/>
          <w:sz w:val="24"/>
        </w:rPr>
        <w:t>行政楼</w:t>
      </w:r>
      <w:r w:rsidR="006D07B2" w:rsidRPr="00F900BA">
        <w:rPr>
          <w:rFonts w:ascii="仿宋_GB2312" w:eastAsia="仿宋_GB2312" w:hint="eastAsia"/>
          <w:color w:val="FF0000"/>
          <w:sz w:val="24"/>
        </w:rPr>
        <w:t>C-306</w:t>
      </w:r>
    </w:p>
    <w:p w:rsidR="00860663" w:rsidRPr="005411A5" w:rsidRDefault="00860663" w:rsidP="00860663">
      <w:pPr>
        <w:spacing w:line="440" w:lineRule="exact"/>
        <w:ind w:firstLineChars="200" w:firstLine="480"/>
        <w:rPr>
          <w:rFonts w:ascii="仿宋_GB2312" w:eastAsia="仿宋_GB2312"/>
          <w:sz w:val="24"/>
        </w:rPr>
      </w:pPr>
      <w:r w:rsidRPr="005411A5">
        <w:rPr>
          <w:rFonts w:ascii="仿宋_GB2312" w:eastAsia="仿宋_GB2312" w:hint="eastAsia"/>
          <w:sz w:val="24"/>
        </w:rPr>
        <w:t>复试时间：2013年3月</w:t>
      </w:r>
      <w:r w:rsidR="006D07B2">
        <w:rPr>
          <w:rFonts w:ascii="仿宋_GB2312" w:eastAsia="仿宋_GB2312" w:hint="eastAsia"/>
          <w:sz w:val="24"/>
        </w:rPr>
        <w:t>21</w:t>
      </w:r>
      <w:r w:rsidRPr="005411A5">
        <w:rPr>
          <w:rFonts w:ascii="仿宋_GB2312" w:eastAsia="仿宋_GB2312" w:hint="eastAsia"/>
          <w:sz w:val="24"/>
        </w:rPr>
        <w:t>日、</w:t>
      </w:r>
      <w:r w:rsidR="006D07B2">
        <w:rPr>
          <w:rFonts w:ascii="仿宋_GB2312" w:eastAsia="仿宋_GB2312" w:hint="eastAsia"/>
          <w:sz w:val="24"/>
        </w:rPr>
        <w:t>22</w:t>
      </w:r>
      <w:r w:rsidRPr="005411A5">
        <w:rPr>
          <w:rFonts w:ascii="仿宋_GB2312" w:eastAsia="仿宋_GB2312" w:hint="eastAsia"/>
          <w:sz w:val="24"/>
        </w:rPr>
        <w:t>日</w:t>
      </w:r>
    </w:p>
    <w:p w:rsidR="00860663" w:rsidRPr="005411A5" w:rsidRDefault="006E1BA2" w:rsidP="00860663">
      <w:pPr>
        <w:spacing w:line="440" w:lineRule="exact"/>
        <w:ind w:firstLineChars="200" w:firstLine="480"/>
        <w:rPr>
          <w:rFonts w:ascii="仿宋_GB2312" w:eastAsia="仿宋_GB2312"/>
          <w:sz w:val="24"/>
        </w:rPr>
      </w:pPr>
      <w:r>
        <w:rPr>
          <w:rFonts w:ascii="仿宋_GB2312" w:eastAsia="仿宋_GB2312" w:hint="eastAsia"/>
          <w:sz w:val="24"/>
        </w:rPr>
        <w:t>复试地点：厦门</w:t>
      </w:r>
      <w:r>
        <w:rPr>
          <w:rFonts w:ascii="仿宋_GB2312" w:eastAsia="仿宋_GB2312"/>
          <w:sz w:val="24"/>
        </w:rPr>
        <w:t>大学海韵校区</w:t>
      </w:r>
    </w:p>
    <w:p w:rsidR="00860663" w:rsidRPr="006E1BA2" w:rsidRDefault="00860663" w:rsidP="00860663">
      <w:pPr>
        <w:widowControl/>
        <w:snapToGrid w:val="0"/>
        <w:spacing w:line="360" w:lineRule="auto"/>
        <w:ind w:firstLineChars="300" w:firstLine="840"/>
        <w:rPr>
          <w:rFonts w:ascii="仿宋_GB2312" w:eastAsia="仿宋_GB2312" w:hAnsi="宋体" w:cs="宋体"/>
          <w:bCs/>
          <w:color w:val="000000"/>
          <w:kern w:val="0"/>
          <w:sz w:val="28"/>
        </w:rPr>
      </w:pPr>
    </w:p>
    <w:p w:rsidR="00860663" w:rsidRPr="00081673" w:rsidRDefault="00860663" w:rsidP="00860663">
      <w:pPr>
        <w:widowControl/>
        <w:snapToGrid w:val="0"/>
        <w:spacing w:line="360" w:lineRule="auto"/>
        <w:ind w:firstLineChars="150" w:firstLine="361"/>
        <w:rPr>
          <w:rFonts w:ascii="仿宋_GB2312" w:eastAsia="仿宋_GB2312" w:hAnsi="宋体" w:cs="宋体"/>
          <w:b/>
          <w:bCs/>
          <w:color w:val="000000"/>
          <w:kern w:val="0"/>
          <w:sz w:val="24"/>
        </w:rPr>
      </w:pPr>
      <w:r w:rsidRPr="00081673">
        <w:rPr>
          <w:rFonts w:ascii="仿宋_GB2312" w:eastAsia="仿宋_GB2312" w:hAnsi="宋体" w:cs="宋体" w:hint="eastAsia"/>
          <w:b/>
          <w:bCs/>
          <w:color w:val="000000"/>
          <w:kern w:val="0"/>
          <w:sz w:val="24"/>
        </w:rPr>
        <w:t>4、复试体检</w:t>
      </w:r>
    </w:p>
    <w:p w:rsidR="00860663" w:rsidRPr="00081673" w:rsidRDefault="00860663" w:rsidP="00860663">
      <w:pPr>
        <w:widowControl/>
        <w:snapToGrid w:val="0"/>
        <w:spacing w:line="360" w:lineRule="auto"/>
        <w:ind w:firstLine="561"/>
        <w:rPr>
          <w:rFonts w:ascii="仿宋_GB2312" w:eastAsia="仿宋_GB2312" w:hAnsi="宋体" w:cs="宋体"/>
          <w:bCs/>
          <w:color w:val="000000"/>
          <w:kern w:val="0"/>
          <w:sz w:val="24"/>
        </w:rPr>
      </w:pPr>
      <w:r w:rsidRPr="00081673">
        <w:rPr>
          <w:rFonts w:ascii="仿宋_GB2312" w:eastAsia="仿宋_GB2312" w:hint="eastAsia"/>
          <w:sz w:val="24"/>
        </w:rPr>
        <w:t>所有取得复试资格的考生都必须参加体检（推免生如在</w:t>
      </w:r>
      <w:proofErr w:type="gramStart"/>
      <w:r w:rsidRPr="00081673">
        <w:rPr>
          <w:rFonts w:ascii="仿宋_GB2312" w:eastAsia="仿宋_GB2312" w:hint="eastAsia"/>
          <w:sz w:val="24"/>
        </w:rPr>
        <w:t>推免阶段</w:t>
      </w:r>
      <w:proofErr w:type="gramEnd"/>
      <w:r w:rsidRPr="00081673">
        <w:rPr>
          <w:rFonts w:ascii="仿宋_GB2312" w:eastAsia="仿宋_GB2312" w:hint="eastAsia"/>
          <w:sz w:val="24"/>
        </w:rPr>
        <w:t>已体检过并能提供体检报告的可免检）。</w:t>
      </w:r>
      <w:r>
        <w:rPr>
          <w:rFonts w:ascii="仿宋_GB2312" w:eastAsia="仿宋_GB2312" w:hint="eastAsia"/>
          <w:sz w:val="24"/>
        </w:rPr>
        <w:t>体检指定地点：厦大医院。</w:t>
      </w:r>
    </w:p>
    <w:p w:rsidR="00860663" w:rsidRPr="00384563" w:rsidRDefault="00860663" w:rsidP="00860663">
      <w:pPr>
        <w:rPr>
          <w:rFonts w:ascii="仿宋_GB2312" w:eastAsia="仿宋_GB2312"/>
          <w:sz w:val="24"/>
        </w:rPr>
      </w:pPr>
      <w:r w:rsidRPr="00384563">
        <w:rPr>
          <w:rFonts w:ascii="仿宋_GB2312" w:eastAsia="仿宋_GB2312" w:hint="eastAsia"/>
          <w:sz w:val="24"/>
        </w:rPr>
        <w:t xml:space="preserve">   </w:t>
      </w:r>
    </w:p>
    <w:p w:rsidR="00860663" w:rsidRPr="00384563" w:rsidRDefault="00860663" w:rsidP="00860663">
      <w:pPr>
        <w:rPr>
          <w:rFonts w:ascii="仿宋_GB2312" w:eastAsia="仿宋_GB2312"/>
          <w:sz w:val="24"/>
        </w:rPr>
      </w:pPr>
      <w:r w:rsidRPr="00384563">
        <w:rPr>
          <w:rFonts w:ascii="仿宋_GB2312" w:eastAsia="仿宋_GB2312" w:hint="eastAsia"/>
          <w:sz w:val="24"/>
        </w:rPr>
        <w:t xml:space="preserve"> 提示：从机场、火车站打车或坐公交至珍珠湾站，然后到厦门大学海韵校区（厦门软件园一期对面）</w:t>
      </w:r>
    </w:p>
    <w:p w:rsidR="00860663" w:rsidRPr="00384563" w:rsidRDefault="00860663" w:rsidP="00860663">
      <w:pPr>
        <w:rPr>
          <w:rFonts w:ascii="仿宋_GB2312" w:eastAsia="仿宋_GB2312"/>
          <w:sz w:val="24"/>
        </w:rPr>
      </w:pPr>
    </w:p>
    <w:p w:rsidR="00860663" w:rsidRPr="00384563" w:rsidRDefault="00860663" w:rsidP="00860663">
      <w:pPr>
        <w:rPr>
          <w:rFonts w:ascii="仿宋_GB2312" w:eastAsia="仿宋_GB2312"/>
          <w:sz w:val="24"/>
        </w:rPr>
      </w:pPr>
      <w:r w:rsidRPr="00384563">
        <w:rPr>
          <w:rFonts w:hint="eastAsia"/>
          <w:sz w:val="24"/>
        </w:rPr>
        <w:t xml:space="preserve">                                         </w:t>
      </w:r>
      <w:r>
        <w:rPr>
          <w:rFonts w:hint="eastAsia"/>
          <w:sz w:val="24"/>
        </w:rPr>
        <w:t xml:space="preserve">             </w:t>
      </w:r>
      <w:r w:rsidRPr="00384563">
        <w:rPr>
          <w:rFonts w:hint="eastAsia"/>
          <w:sz w:val="24"/>
        </w:rPr>
        <w:t xml:space="preserve">  </w:t>
      </w:r>
      <w:r w:rsidRPr="00384563">
        <w:rPr>
          <w:rFonts w:ascii="仿宋_GB2312" w:eastAsia="仿宋_GB2312" w:hint="eastAsia"/>
          <w:sz w:val="24"/>
        </w:rPr>
        <w:t>厦门大学电子工程系</w:t>
      </w:r>
    </w:p>
    <w:p w:rsidR="00BE2AC4" w:rsidRPr="000643B0" w:rsidRDefault="00860663">
      <w:pPr>
        <w:rPr>
          <w:rFonts w:ascii="仿宋_GB2312" w:eastAsia="仿宋_GB2312"/>
          <w:sz w:val="24"/>
        </w:rPr>
      </w:pPr>
      <w:r w:rsidRPr="00384563">
        <w:rPr>
          <w:rFonts w:ascii="仿宋_GB2312" w:eastAsia="仿宋_GB2312" w:hint="eastAsia"/>
          <w:sz w:val="24"/>
        </w:rPr>
        <w:t xml:space="preserve">                                                          201</w:t>
      </w:r>
      <w:r w:rsidR="000B65F5">
        <w:rPr>
          <w:rFonts w:ascii="仿宋_GB2312" w:eastAsia="仿宋_GB2312" w:hint="eastAsia"/>
          <w:sz w:val="24"/>
        </w:rPr>
        <w:t>5</w:t>
      </w:r>
      <w:r w:rsidRPr="00384563">
        <w:rPr>
          <w:rFonts w:ascii="仿宋_GB2312" w:eastAsia="仿宋_GB2312" w:hint="eastAsia"/>
          <w:sz w:val="24"/>
        </w:rPr>
        <w:t>年</w:t>
      </w:r>
      <w:r w:rsidR="000B65F5">
        <w:rPr>
          <w:rFonts w:ascii="仿宋_GB2312" w:eastAsia="仿宋_GB2312" w:hint="eastAsia"/>
          <w:sz w:val="24"/>
        </w:rPr>
        <w:t>3</w:t>
      </w:r>
      <w:r w:rsidRPr="00384563">
        <w:rPr>
          <w:rFonts w:ascii="仿宋_GB2312" w:eastAsia="仿宋_GB2312" w:hint="eastAsia"/>
          <w:sz w:val="24"/>
        </w:rPr>
        <w:t>月1</w:t>
      </w:r>
      <w:r w:rsidR="000B65F5">
        <w:rPr>
          <w:rFonts w:ascii="仿宋_GB2312" w:eastAsia="仿宋_GB2312" w:hint="eastAsia"/>
          <w:sz w:val="24"/>
        </w:rPr>
        <w:t>7</w:t>
      </w:r>
      <w:r w:rsidRPr="00384563">
        <w:rPr>
          <w:rFonts w:ascii="仿宋_GB2312" w:eastAsia="仿宋_GB2312" w:hint="eastAsia"/>
          <w:sz w:val="24"/>
        </w:rPr>
        <w:t>日</w:t>
      </w:r>
    </w:p>
    <w:sectPr w:rsidR="00BE2AC4" w:rsidRPr="000643B0" w:rsidSect="006B487E">
      <w:pgSz w:w="11906" w:h="16838"/>
      <w:pgMar w:top="1134"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EE" w:rsidRDefault="007D58EE" w:rsidP="00013CA6">
      <w:r>
        <w:separator/>
      </w:r>
    </w:p>
  </w:endnote>
  <w:endnote w:type="continuationSeparator" w:id="0">
    <w:p w:rsidR="007D58EE" w:rsidRDefault="007D58EE" w:rsidP="0001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EE" w:rsidRDefault="007D58EE" w:rsidP="00013CA6">
      <w:r>
        <w:separator/>
      </w:r>
    </w:p>
  </w:footnote>
  <w:footnote w:type="continuationSeparator" w:id="0">
    <w:p w:rsidR="007D58EE" w:rsidRDefault="007D58EE" w:rsidP="00013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63"/>
    <w:rsid w:val="00013CA6"/>
    <w:rsid w:val="00024DCF"/>
    <w:rsid w:val="000643B0"/>
    <w:rsid w:val="0006678B"/>
    <w:rsid w:val="000B65F5"/>
    <w:rsid w:val="000D3E65"/>
    <w:rsid w:val="00106183"/>
    <w:rsid w:val="001622DD"/>
    <w:rsid w:val="001C1181"/>
    <w:rsid w:val="00221654"/>
    <w:rsid w:val="00422BD3"/>
    <w:rsid w:val="0045084D"/>
    <w:rsid w:val="00535E1C"/>
    <w:rsid w:val="00592550"/>
    <w:rsid w:val="005C1EB4"/>
    <w:rsid w:val="005E20C0"/>
    <w:rsid w:val="006336AC"/>
    <w:rsid w:val="006D07B2"/>
    <w:rsid w:val="006E1BA2"/>
    <w:rsid w:val="007C60DD"/>
    <w:rsid w:val="007D58EE"/>
    <w:rsid w:val="00860663"/>
    <w:rsid w:val="008A0408"/>
    <w:rsid w:val="00B137C9"/>
    <w:rsid w:val="00BE2AC4"/>
    <w:rsid w:val="00C9096A"/>
    <w:rsid w:val="00CB7AE6"/>
    <w:rsid w:val="00CD618D"/>
    <w:rsid w:val="00DC5516"/>
    <w:rsid w:val="00E25B1F"/>
    <w:rsid w:val="00F45348"/>
    <w:rsid w:val="00F9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60663"/>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013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CA6"/>
    <w:rPr>
      <w:rFonts w:ascii="Times New Roman" w:eastAsia="宋体" w:hAnsi="Times New Roman" w:cs="Times New Roman"/>
      <w:sz w:val="18"/>
      <w:szCs w:val="18"/>
    </w:rPr>
  </w:style>
  <w:style w:type="paragraph" w:styleId="a4">
    <w:name w:val="footer"/>
    <w:basedOn w:val="a"/>
    <w:link w:val="Char0"/>
    <w:uiPriority w:val="99"/>
    <w:unhideWhenUsed/>
    <w:rsid w:val="00013CA6"/>
    <w:pPr>
      <w:tabs>
        <w:tab w:val="center" w:pos="4153"/>
        <w:tab w:val="right" w:pos="8306"/>
      </w:tabs>
      <w:snapToGrid w:val="0"/>
      <w:jc w:val="left"/>
    </w:pPr>
    <w:rPr>
      <w:sz w:val="18"/>
      <w:szCs w:val="18"/>
    </w:rPr>
  </w:style>
  <w:style w:type="character" w:customStyle="1" w:styleId="Char0">
    <w:name w:val="页脚 Char"/>
    <w:basedOn w:val="a0"/>
    <w:link w:val="a4"/>
    <w:uiPriority w:val="99"/>
    <w:rsid w:val="00013CA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60663"/>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013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CA6"/>
    <w:rPr>
      <w:rFonts w:ascii="Times New Roman" w:eastAsia="宋体" w:hAnsi="Times New Roman" w:cs="Times New Roman"/>
      <w:sz w:val="18"/>
      <w:szCs w:val="18"/>
    </w:rPr>
  </w:style>
  <w:style w:type="paragraph" w:styleId="a4">
    <w:name w:val="footer"/>
    <w:basedOn w:val="a"/>
    <w:link w:val="Char0"/>
    <w:uiPriority w:val="99"/>
    <w:unhideWhenUsed/>
    <w:rsid w:val="00013CA6"/>
    <w:pPr>
      <w:tabs>
        <w:tab w:val="center" w:pos="4153"/>
        <w:tab w:val="right" w:pos="8306"/>
      </w:tabs>
      <w:snapToGrid w:val="0"/>
      <w:jc w:val="left"/>
    </w:pPr>
    <w:rPr>
      <w:sz w:val="18"/>
      <w:szCs w:val="18"/>
    </w:rPr>
  </w:style>
  <w:style w:type="character" w:customStyle="1" w:styleId="Char0">
    <w:name w:val="页脚 Char"/>
    <w:basedOn w:val="a0"/>
    <w:link w:val="a4"/>
    <w:uiPriority w:val="99"/>
    <w:rsid w:val="00013CA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dc:creator>
  <cp:keywords/>
  <dc:description/>
  <cp:lastModifiedBy>魏昊(2009100113)</cp:lastModifiedBy>
  <cp:revision>31</cp:revision>
  <dcterms:created xsi:type="dcterms:W3CDTF">2015-03-16T09:11:00Z</dcterms:created>
  <dcterms:modified xsi:type="dcterms:W3CDTF">2015-03-19T04:19:00Z</dcterms:modified>
</cp:coreProperties>
</file>